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1A24" w14:textId="77777777" w:rsidR="00D43085" w:rsidRDefault="008643D3">
      <w:pPr>
        <w:spacing w:before="80"/>
        <w:ind w:left="2224" w:right="2240"/>
        <w:jc w:val="center"/>
        <w:rPr>
          <w:b/>
          <w:i/>
          <w:sz w:val="20"/>
        </w:rPr>
      </w:pPr>
      <w:r>
        <w:rPr>
          <w:b/>
          <w:i/>
          <w:sz w:val="20"/>
        </w:rPr>
        <w:t>Ashby</w:t>
      </w:r>
      <w:r>
        <w:rPr>
          <w:b/>
          <w:i/>
          <w:spacing w:val="-4"/>
          <w:sz w:val="20"/>
        </w:rPr>
        <w:t xml:space="preserve"> </w:t>
      </w:r>
      <w:r>
        <w:rPr>
          <w:b/>
          <w:i/>
          <w:sz w:val="20"/>
        </w:rPr>
        <w:t>Aviation</w:t>
      </w:r>
      <w:r>
        <w:rPr>
          <w:b/>
          <w:i/>
          <w:spacing w:val="-3"/>
          <w:sz w:val="20"/>
        </w:rPr>
        <w:t xml:space="preserve"> </w:t>
      </w:r>
      <w:r>
        <w:rPr>
          <w:b/>
          <w:i/>
          <w:sz w:val="20"/>
        </w:rPr>
        <w:t>Pty</w:t>
      </w:r>
      <w:r>
        <w:rPr>
          <w:b/>
          <w:i/>
          <w:spacing w:val="-2"/>
          <w:sz w:val="20"/>
        </w:rPr>
        <w:t xml:space="preserve"> </w:t>
      </w:r>
      <w:r>
        <w:rPr>
          <w:b/>
          <w:i/>
          <w:sz w:val="20"/>
        </w:rPr>
        <w:t>Ltd</w:t>
      </w:r>
      <w:r>
        <w:rPr>
          <w:b/>
          <w:i/>
          <w:spacing w:val="-2"/>
          <w:sz w:val="20"/>
        </w:rPr>
        <w:t xml:space="preserve"> </w:t>
      </w:r>
      <w:r>
        <w:rPr>
          <w:b/>
          <w:i/>
          <w:sz w:val="20"/>
        </w:rPr>
        <w:t>T/A</w:t>
      </w:r>
    </w:p>
    <w:p w14:paraId="4958C599" w14:textId="77777777" w:rsidR="00D43085" w:rsidRDefault="008643D3">
      <w:pPr>
        <w:pStyle w:val="BodyText"/>
        <w:spacing w:before="10"/>
        <w:rPr>
          <w:b/>
          <w:i/>
          <w:sz w:val="15"/>
        </w:rPr>
      </w:pPr>
      <w:r>
        <w:rPr>
          <w:noProof/>
        </w:rPr>
        <w:drawing>
          <wp:anchor distT="0" distB="0" distL="0" distR="0" simplePos="0" relativeHeight="251658240" behindDoc="0" locked="0" layoutInCell="1" allowOverlap="1" wp14:anchorId="0D916106" wp14:editId="1D43ECFD">
            <wp:simplePos x="0" y="0"/>
            <wp:positionH relativeFrom="page">
              <wp:posOffset>2269617</wp:posOffset>
            </wp:positionH>
            <wp:positionV relativeFrom="paragraph">
              <wp:posOffset>131678</wp:posOffset>
            </wp:positionV>
            <wp:extent cx="2857499" cy="9144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57499" cy="914400"/>
                    </a:xfrm>
                    <a:prstGeom prst="rect">
                      <a:avLst/>
                    </a:prstGeom>
                  </pic:spPr>
                </pic:pic>
              </a:graphicData>
            </a:graphic>
          </wp:anchor>
        </w:drawing>
      </w:r>
    </w:p>
    <w:p w14:paraId="6DA15559" w14:textId="77777777" w:rsidR="00D43085" w:rsidRDefault="00D43085">
      <w:pPr>
        <w:pStyle w:val="BodyText"/>
        <w:rPr>
          <w:b/>
          <w:i/>
          <w:sz w:val="22"/>
        </w:rPr>
      </w:pPr>
    </w:p>
    <w:p w14:paraId="61541E35" w14:textId="77777777" w:rsidR="00D43085" w:rsidRDefault="00D43085">
      <w:pPr>
        <w:pStyle w:val="BodyText"/>
        <w:rPr>
          <w:b/>
          <w:i/>
          <w:sz w:val="21"/>
        </w:rPr>
      </w:pPr>
    </w:p>
    <w:p w14:paraId="7317C03A" w14:textId="77777777" w:rsidR="00D43085" w:rsidRDefault="008643D3">
      <w:pPr>
        <w:pStyle w:val="Title"/>
        <w:rPr>
          <w:u w:val="none"/>
        </w:rPr>
      </w:pPr>
      <w:r>
        <w:t>Building</w:t>
      </w:r>
      <w:r>
        <w:rPr>
          <w:spacing w:val="-4"/>
        </w:rPr>
        <w:t xml:space="preserve"> </w:t>
      </w:r>
      <w:r>
        <w:t>an</w:t>
      </w:r>
      <w:r>
        <w:rPr>
          <w:spacing w:val="-4"/>
        </w:rPr>
        <w:t xml:space="preserve"> </w:t>
      </w:r>
      <w:r>
        <w:t>Agricultural</w:t>
      </w:r>
      <w:r>
        <w:rPr>
          <w:spacing w:val="-4"/>
        </w:rPr>
        <w:t xml:space="preserve"> </w:t>
      </w:r>
      <w:r>
        <w:t>Airstrip</w:t>
      </w:r>
    </w:p>
    <w:p w14:paraId="71365D44" w14:textId="77777777" w:rsidR="00D43085" w:rsidRDefault="00D43085">
      <w:pPr>
        <w:pStyle w:val="BodyText"/>
        <w:spacing w:before="1"/>
        <w:rPr>
          <w:sz w:val="16"/>
        </w:rPr>
      </w:pPr>
    </w:p>
    <w:p w14:paraId="4DA4DEA2" w14:textId="6E82C836" w:rsidR="00D43085" w:rsidRDefault="008643D3">
      <w:pPr>
        <w:pStyle w:val="BodyText"/>
        <w:spacing w:before="92"/>
        <w:ind w:left="720" w:right="775"/>
        <w:jc w:val="both"/>
      </w:pPr>
      <w:r>
        <w:t xml:space="preserve">Aerial application is a very efficient way to apply pesticides, </w:t>
      </w:r>
      <w:r w:rsidR="00992482">
        <w:t>herbicides,</w:t>
      </w:r>
      <w:r>
        <w:t xml:space="preserve"> and fertilizers</w:t>
      </w:r>
      <w:r>
        <w:rPr>
          <w:spacing w:val="1"/>
        </w:rPr>
        <w:t xml:space="preserve"> </w:t>
      </w:r>
      <w:r>
        <w:t xml:space="preserve">on your </w:t>
      </w:r>
      <w:r w:rsidR="00082A5B">
        <w:t xml:space="preserve">farm. One of the largest benefits of building/restoring an agricultural airstrip is giving yourself the access to efficient </w:t>
      </w:r>
      <w:r w:rsidR="00992482">
        <w:t>cost-effective</w:t>
      </w:r>
      <w:r w:rsidR="00082A5B">
        <w:t xml:space="preserve"> applications. </w:t>
      </w:r>
      <w:r w:rsidR="00992482">
        <w:t>However,</w:t>
      </w:r>
      <w:r w:rsidR="00082A5B">
        <w:t xml:space="preserve"> to do this you must ensure you understand your own responsibilities for safety and environment protection. The AAAA’s along with CASA have developed guidelines to help farmers contribute to the safety of pilots, productivity of aircraft and compliance.</w:t>
      </w:r>
    </w:p>
    <w:p w14:paraId="48FDBA1A" w14:textId="77777777" w:rsidR="00D43085" w:rsidRDefault="00D43085">
      <w:pPr>
        <w:pStyle w:val="BodyText"/>
        <w:rPr>
          <w:sz w:val="26"/>
        </w:rPr>
      </w:pPr>
    </w:p>
    <w:p w14:paraId="559FBD37" w14:textId="59F9BD93" w:rsidR="00D43085" w:rsidRPr="00082A5B" w:rsidRDefault="008643D3" w:rsidP="00082A5B">
      <w:pPr>
        <w:spacing w:before="162"/>
        <w:ind w:left="941"/>
        <w:rPr>
          <w:sz w:val="40"/>
        </w:rPr>
      </w:pPr>
      <w:r>
        <w:rPr>
          <w:color w:val="1C2880"/>
          <w:sz w:val="40"/>
        </w:rPr>
        <w:t>Things to</w:t>
      </w:r>
      <w:r>
        <w:rPr>
          <w:color w:val="1C2880"/>
          <w:spacing w:val="-1"/>
          <w:sz w:val="40"/>
        </w:rPr>
        <w:t xml:space="preserve"> </w:t>
      </w:r>
      <w:r>
        <w:rPr>
          <w:color w:val="1C2880"/>
          <w:sz w:val="40"/>
        </w:rPr>
        <w:t>consider when</w:t>
      </w:r>
      <w:r>
        <w:rPr>
          <w:color w:val="1C2880"/>
          <w:spacing w:val="-1"/>
          <w:sz w:val="40"/>
        </w:rPr>
        <w:t xml:space="preserve"> </w:t>
      </w:r>
      <w:r>
        <w:rPr>
          <w:color w:val="1C2880"/>
          <w:sz w:val="40"/>
        </w:rPr>
        <w:t>putting</w:t>
      </w:r>
      <w:r>
        <w:rPr>
          <w:color w:val="1C2880"/>
          <w:spacing w:val="1"/>
          <w:sz w:val="40"/>
        </w:rPr>
        <w:t xml:space="preserve"> </w:t>
      </w:r>
      <w:r>
        <w:rPr>
          <w:color w:val="1C2880"/>
          <w:sz w:val="40"/>
        </w:rPr>
        <w:t>in</w:t>
      </w:r>
      <w:r>
        <w:rPr>
          <w:color w:val="1C2880"/>
          <w:spacing w:val="-1"/>
          <w:sz w:val="40"/>
        </w:rPr>
        <w:t xml:space="preserve"> </w:t>
      </w:r>
      <w:r>
        <w:rPr>
          <w:color w:val="1C2880"/>
          <w:sz w:val="40"/>
        </w:rPr>
        <w:t>a</w:t>
      </w:r>
      <w:r>
        <w:rPr>
          <w:color w:val="1C2880"/>
          <w:spacing w:val="1"/>
          <w:sz w:val="40"/>
        </w:rPr>
        <w:t xml:space="preserve"> </w:t>
      </w:r>
      <w:r>
        <w:rPr>
          <w:color w:val="1C2880"/>
          <w:sz w:val="40"/>
        </w:rPr>
        <w:t>strip……….</w:t>
      </w:r>
    </w:p>
    <w:p w14:paraId="6C2AC2FD" w14:textId="77777777" w:rsidR="00D43085" w:rsidRDefault="008643D3">
      <w:pPr>
        <w:pStyle w:val="Heading1"/>
        <w:spacing w:before="321"/>
        <w:ind w:right="1570"/>
      </w:pPr>
      <w:r>
        <w:t>Access</w:t>
      </w:r>
      <w:r>
        <w:rPr>
          <w:spacing w:val="-2"/>
        </w:rPr>
        <w:t xml:space="preserve"> </w:t>
      </w:r>
      <w:r>
        <w:t>for vehicles</w:t>
      </w:r>
    </w:p>
    <w:p w14:paraId="3F876636" w14:textId="544EC208" w:rsidR="00D43085" w:rsidRDefault="008643D3">
      <w:pPr>
        <w:pStyle w:val="BodyText"/>
        <w:spacing w:before="278"/>
        <w:ind w:left="720" w:right="774"/>
        <w:jc w:val="both"/>
      </w:pPr>
      <w:r>
        <w:t>Rebel Ag</w:t>
      </w:r>
      <w:r w:rsidR="001D2119">
        <w:t xml:space="preserve"> Aviation</w:t>
      </w:r>
      <w:r>
        <w:t xml:space="preserve"> need to </w:t>
      </w:r>
      <w:r w:rsidR="001D2119">
        <w:t xml:space="preserve">be </w:t>
      </w:r>
      <w:r>
        <w:t>able to get into the strip with a truck carrying our mixing equipment</w:t>
      </w:r>
      <w:r>
        <w:rPr>
          <w:spacing w:val="-64"/>
        </w:rPr>
        <w:t xml:space="preserve"> </w:t>
      </w:r>
      <w:r w:rsidR="00992482">
        <w:rPr>
          <w:spacing w:val="-64"/>
        </w:rPr>
        <w:t xml:space="preserve"> </w:t>
      </w:r>
      <w:r w:rsidR="001D2119">
        <w:rPr>
          <w:spacing w:val="-64"/>
        </w:rPr>
        <w:t xml:space="preserve"> </w:t>
      </w:r>
      <w:r>
        <w:t>and fuel. You need a good access road that is useable when we may need the strip</w:t>
      </w:r>
      <w:r>
        <w:rPr>
          <w:spacing w:val="1"/>
        </w:rPr>
        <w:t xml:space="preserve"> </w:t>
      </w:r>
      <w:r>
        <w:t>the</w:t>
      </w:r>
      <w:r>
        <w:rPr>
          <w:spacing w:val="-3"/>
        </w:rPr>
        <w:t xml:space="preserve"> </w:t>
      </w:r>
      <w:r>
        <w:t xml:space="preserve">most, </w:t>
      </w:r>
      <w:proofErr w:type="spellStart"/>
      <w:proofErr w:type="gramStart"/>
      <w:r>
        <w:t>ie</w:t>
      </w:r>
      <w:proofErr w:type="spellEnd"/>
      <w:proofErr w:type="gramEnd"/>
      <w:r>
        <w:t xml:space="preserve"> when it</w:t>
      </w:r>
      <w:r>
        <w:rPr>
          <w:spacing w:val="-2"/>
        </w:rPr>
        <w:t xml:space="preserve"> </w:t>
      </w:r>
      <w:r>
        <w:t>has just rained.</w:t>
      </w:r>
    </w:p>
    <w:p w14:paraId="4868FAA9" w14:textId="77777777" w:rsidR="00D43085" w:rsidRDefault="00D43085">
      <w:pPr>
        <w:pStyle w:val="BodyText"/>
        <w:spacing w:before="10"/>
        <w:rPr>
          <w:sz w:val="31"/>
        </w:rPr>
      </w:pPr>
    </w:p>
    <w:p w14:paraId="7E650573" w14:textId="77777777" w:rsidR="00D43085" w:rsidRDefault="008643D3">
      <w:pPr>
        <w:pStyle w:val="Heading1"/>
        <w:spacing w:before="1"/>
        <w:ind w:right="1564"/>
      </w:pPr>
      <w:r>
        <w:t>Available</w:t>
      </w:r>
      <w:r>
        <w:rPr>
          <w:spacing w:val="-4"/>
        </w:rPr>
        <w:t xml:space="preserve"> </w:t>
      </w:r>
      <w:r>
        <w:t>water</w:t>
      </w:r>
    </w:p>
    <w:p w14:paraId="048F07BD" w14:textId="1DE169AD" w:rsidR="00D43085" w:rsidRDefault="008643D3">
      <w:pPr>
        <w:pStyle w:val="BodyText"/>
        <w:spacing w:before="275"/>
        <w:ind w:left="720" w:right="773"/>
        <w:jc w:val="both"/>
      </w:pPr>
      <w:r>
        <w:t xml:space="preserve">We cannot bring water with </w:t>
      </w:r>
      <w:r w:rsidR="00992482">
        <w:t>us;</w:t>
      </w:r>
      <w:r>
        <w:t xml:space="preserve"> we use too much of it. You need to be able to supply</w:t>
      </w:r>
      <w:r>
        <w:rPr>
          <w:spacing w:val="1"/>
        </w:rPr>
        <w:t xml:space="preserve"> </w:t>
      </w:r>
      <w:r>
        <w:t>water</w:t>
      </w:r>
      <w:r>
        <w:rPr>
          <w:spacing w:val="-1"/>
        </w:rPr>
        <w:t xml:space="preserve"> </w:t>
      </w:r>
      <w:r>
        <w:t>to</w:t>
      </w:r>
      <w:r>
        <w:rPr>
          <w:spacing w:val="2"/>
        </w:rPr>
        <w:t xml:space="preserve"> </w:t>
      </w:r>
      <w:r>
        <w:t>us.</w:t>
      </w:r>
      <w:r>
        <w:rPr>
          <w:spacing w:val="1"/>
        </w:rPr>
        <w:t xml:space="preserve"> </w:t>
      </w:r>
      <w:r>
        <w:t>One</w:t>
      </w:r>
      <w:r>
        <w:rPr>
          <w:spacing w:val="-2"/>
        </w:rPr>
        <w:t xml:space="preserve"> </w:t>
      </w:r>
      <w:r>
        <w:t>aircraft</w:t>
      </w:r>
      <w:r>
        <w:rPr>
          <w:spacing w:val="-1"/>
        </w:rPr>
        <w:t xml:space="preserve"> </w:t>
      </w:r>
      <w:r>
        <w:t>may</w:t>
      </w:r>
      <w:r>
        <w:rPr>
          <w:spacing w:val="-3"/>
        </w:rPr>
        <w:t xml:space="preserve"> </w:t>
      </w:r>
      <w:r>
        <w:t>need up</w:t>
      </w:r>
      <w:r>
        <w:rPr>
          <w:spacing w:val="-3"/>
        </w:rPr>
        <w:t xml:space="preserve"> </w:t>
      </w:r>
      <w:r>
        <w:t>to</w:t>
      </w:r>
      <w:r>
        <w:rPr>
          <w:spacing w:val="-1"/>
        </w:rPr>
        <w:t xml:space="preserve"> </w:t>
      </w:r>
      <w:r>
        <w:t>6000L per</w:t>
      </w:r>
      <w:r>
        <w:rPr>
          <w:spacing w:val="-3"/>
        </w:rPr>
        <w:t xml:space="preserve"> </w:t>
      </w:r>
      <w:r>
        <w:t>hour.</w:t>
      </w:r>
      <w:r>
        <w:rPr>
          <w:spacing w:val="-4"/>
        </w:rPr>
        <w:t xml:space="preserve"> </w:t>
      </w:r>
      <w:r>
        <w:t>Here are</w:t>
      </w:r>
      <w:r>
        <w:rPr>
          <w:spacing w:val="-3"/>
        </w:rPr>
        <w:t xml:space="preserve"> </w:t>
      </w:r>
      <w:r>
        <w:t>a</w:t>
      </w:r>
      <w:r>
        <w:rPr>
          <w:spacing w:val="-1"/>
        </w:rPr>
        <w:t xml:space="preserve"> </w:t>
      </w:r>
      <w:r>
        <w:t>few</w:t>
      </w:r>
      <w:r>
        <w:rPr>
          <w:spacing w:val="-4"/>
        </w:rPr>
        <w:t xml:space="preserve"> </w:t>
      </w:r>
      <w:r>
        <w:t>options.</w:t>
      </w:r>
    </w:p>
    <w:p w14:paraId="7E2893FB" w14:textId="77777777" w:rsidR="00D43085" w:rsidRDefault="00D43085">
      <w:pPr>
        <w:pStyle w:val="BodyText"/>
        <w:rPr>
          <w:sz w:val="20"/>
        </w:rPr>
      </w:pPr>
    </w:p>
    <w:p w14:paraId="75C1F878" w14:textId="1BF7E773" w:rsidR="00D43085" w:rsidRDefault="001D2119">
      <w:pPr>
        <w:pStyle w:val="BodyText"/>
        <w:spacing w:before="5"/>
        <w:rPr>
          <w:sz w:val="11"/>
        </w:rPr>
      </w:pPr>
      <w:r>
        <w:pict w14:anchorId="32E16233">
          <v:shapetype id="_x0000_t202" coordsize="21600,21600" o:spt="202" path="m,l,21600r21600,l21600,xe">
            <v:stroke joinstyle="miter"/>
            <v:path gradientshapeok="t" o:connecttype="rect"/>
          </v:shapetype>
          <v:shape id="docshape5" o:spid="_x0000_s2056" type="#_x0000_t202" style="position:absolute;margin-left:366pt;margin-top:8.3pt;width:156pt;height:121.5pt;z-index:-15727616;mso-wrap-distance-left:0;mso-wrap-distance-right:0;mso-position-horizontal-relative:page" filled="f" strokeweight=".5pt">
            <v:textbox style="mso-next-textbox:#docshape5" inset="0,0,0,0">
              <w:txbxContent>
                <w:p w14:paraId="045C2C09" w14:textId="77777777" w:rsidR="00D43085" w:rsidRDefault="008643D3">
                  <w:pPr>
                    <w:spacing w:before="69" w:line="276" w:lineRule="auto"/>
                    <w:ind w:left="162" w:right="156" w:hanging="4"/>
                    <w:jc w:val="center"/>
                    <w:rPr>
                      <w:i/>
                      <w:sz w:val="20"/>
                    </w:rPr>
                  </w:pPr>
                  <w:r>
                    <w:rPr>
                      <w:i/>
                      <w:color w:val="1F487C"/>
                    </w:rPr>
                    <w:t>Put a tank at the strip and fill</w:t>
                  </w:r>
                  <w:r>
                    <w:rPr>
                      <w:i/>
                      <w:color w:val="1F487C"/>
                      <w:spacing w:val="-59"/>
                    </w:rPr>
                    <w:t xml:space="preserve"> </w:t>
                  </w:r>
                  <w:r>
                    <w:rPr>
                      <w:i/>
                      <w:color w:val="1F487C"/>
                    </w:rPr>
                    <w:t>it with your water trailer or a</w:t>
                  </w:r>
                  <w:r>
                    <w:rPr>
                      <w:i/>
                      <w:color w:val="1F487C"/>
                      <w:spacing w:val="1"/>
                    </w:rPr>
                    <w:t xml:space="preserve"> </w:t>
                  </w:r>
                  <w:r>
                    <w:rPr>
                      <w:i/>
                      <w:color w:val="1F487C"/>
                    </w:rPr>
                    <w:t>piped supply of water. A</w:t>
                  </w:r>
                  <w:r>
                    <w:rPr>
                      <w:i/>
                      <w:color w:val="1F487C"/>
                      <w:spacing w:val="1"/>
                    </w:rPr>
                    <w:t xml:space="preserve"> </w:t>
                  </w:r>
                  <w:r>
                    <w:rPr>
                      <w:i/>
                      <w:color w:val="1F487C"/>
                    </w:rPr>
                    <w:t>5000 to 10000L tank would</w:t>
                  </w:r>
                  <w:r>
                    <w:rPr>
                      <w:i/>
                      <w:color w:val="1F487C"/>
                      <w:spacing w:val="1"/>
                    </w:rPr>
                    <w:t xml:space="preserve"> </w:t>
                  </w:r>
                  <w:r>
                    <w:rPr>
                      <w:i/>
                      <w:color w:val="1F487C"/>
                    </w:rPr>
                    <w:t>suit depending on how fast it</w:t>
                  </w:r>
                  <w:r>
                    <w:rPr>
                      <w:i/>
                      <w:color w:val="1F487C"/>
                      <w:spacing w:val="-59"/>
                    </w:rPr>
                    <w:t xml:space="preserve"> </w:t>
                  </w:r>
                  <w:r>
                    <w:rPr>
                      <w:i/>
                      <w:color w:val="1F487C"/>
                    </w:rPr>
                    <w:t>refills. This is a good option</w:t>
                  </w:r>
                  <w:r>
                    <w:rPr>
                      <w:i/>
                      <w:color w:val="1F487C"/>
                      <w:spacing w:val="1"/>
                    </w:rPr>
                    <w:t xml:space="preserve"> </w:t>
                  </w:r>
                  <w:r>
                    <w:rPr>
                      <w:i/>
                      <w:color w:val="1F487C"/>
                    </w:rPr>
                    <w:t>for</w:t>
                  </w:r>
                  <w:r>
                    <w:rPr>
                      <w:i/>
                      <w:color w:val="1F487C"/>
                      <w:spacing w:val="-2"/>
                    </w:rPr>
                    <w:t xml:space="preserve"> </w:t>
                  </w:r>
                  <w:r>
                    <w:rPr>
                      <w:i/>
                      <w:color w:val="1F487C"/>
                    </w:rPr>
                    <w:t>regular</w:t>
                  </w:r>
                  <w:r>
                    <w:rPr>
                      <w:i/>
                      <w:color w:val="1F487C"/>
                      <w:spacing w:val="-1"/>
                    </w:rPr>
                    <w:t xml:space="preserve"> </w:t>
                  </w:r>
                  <w:r>
                    <w:rPr>
                      <w:i/>
                      <w:color w:val="1F487C"/>
                    </w:rPr>
                    <w:t>aircraft</w:t>
                  </w:r>
                  <w:r>
                    <w:rPr>
                      <w:i/>
                      <w:color w:val="1F487C"/>
                      <w:spacing w:val="1"/>
                    </w:rPr>
                    <w:t xml:space="preserve"> </w:t>
                  </w:r>
                  <w:r>
                    <w:rPr>
                      <w:i/>
                      <w:color w:val="1F487C"/>
                    </w:rPr>
                    <w:t>users</w:t>
                  </w:r>
                  <w:r>
                    <w:rPr>
                      <w:i/>
                      <w:color w:val="1F487C"/>
                      <w:sz w:val="20"/>
                    </w:rPr>
                    <w:t>.</w:t>
                  </w:r>
                </w:p>
              </w:txbxContent>
            </v:textbox>
            <w10:wrap type="topAndBottom" anchorx="page"/>
          </v:shape>
        </w:pict>
      </w:r>
      <w:r w:rsidR="006233F1">
        <w:pict w14:anchorId="51E7562A">
          <v:shape id="docshape4" o:spid="_x0000_s2057" type="#_x0000_t202" style="position:absolute;margin-left:64.5pt;margin-top:8pt;width:152.25pt;height:121.5pt;z-index:-15728128;mso-wrap-distance-left:0;mso-wrap-distance-right:0;mso-position-horizontal-relative:page" filled="f" strokeweight=".5pt">
            <v:textbox style="mso-next-textbox:#docshape4" inset="0,0,0,0">
              <w:txbxContent>
                <w:p w14:paraId="79D5503B" w14:textId="77777777" w:rsidR="00D43085" w:rsidRDefault="008643D3">
                  <w:pPr>
                    <w:spacing w:before="70"/>
                    <w:ind w:left="147" w:right="145"/>
                    <w:jc w:val="center"/>
                    <w:rPr>
                      <w:sz w:val="20"/>
                    </w:rPr>
                  </w:pPr>
                  <w:r>
                    <w:rPr>
                      <w:i/>
                      <w:color w:val="1F487C"/>
                    </w:rPr>
                    <w:t>Use a water trailer to cart</w:t>
                  </w:r>
                  <w:r>
                    <w:rPr>
                      <w:i/>
                      <w:color w:val="1F487C"/>
                      <w:spacing w:val="1"/>
                    </w:rPr>
                    <w:t xml:space="preserve"> </w:t>
                  </w:r>
                  <w:r>
                    <w:rPr>
                      <w:i/>
                      <w:color w:val="1F487C"/>
                    </w:rPr>
                    <w:t>water. We have a tank on</w:t>
                  </w:r>
                  <w:r>
                    <w:rPr>
                      <w:i/>
                      <w:color w:val="1F487C"/>
                      <w:spacing w:val="1"/>
                    </w:rPr>
                    <w:t xml:space="preserve"> </w:t>
                  </w:r>
                  <w:r>
                    <w:rPr>
                      <w:i/>
                      <w:color w:val="1F487C"/>
                    </w:rPr>
                    <w:t>our</w:t>
                  </w:r>
                  <w:r>
                    <w:rPr>
                      <w:i/>
                      <w:color w:val="1F487C"/>
                      <w:spacing w:val="5"/>
                    </w:rPr>
                    <w:t xml:space="preserve"> </w:t>
                  </w:r>
                  <w:r>
                    <w:rPr>
                      <w:i/>
                      <w:color w:val="1F487C"/>
                    </w:rPr>
                    <w:t>truck</w:t>
                  </w:r>
                  <w:r>
                    <w:rPr>
                      <w:i/>
                      <w:color w:val="1F487C"/>
                      <w:spacing w:val="5"/>
                    </w:rPr>
                    <w:t xml:space="preserve"> </w:t>
                  </w:r>
                  <w:r>
                    <w:rPr>
                      <w:i/>
                      <w:color w:val="1F487C"/>
                    </w:rPr>
                    <w:t>to</w:t>
                  </w:r>
                  <w:r>
                    <w:rPr>
                      <w:i/>
                      <w:color w:val="1F487C"/>
                      <w:spacing w:val="5"/>
                    </w:rPr>
                    <w:t xml:space="preserve"> </w:t>
                  </w:r>
                  <w:r>
                    <w:rPr>
                      <w:i/>
                      <w:color w:val="1F487C"/>
                    </w:rPr>
                    <w:t>hold</w:t>
                  </w:r>
                  <w:r>
                    <w:rPr>
                      <w:i/>
                      <w:color w:val="1F487C"/>
                      <w:spacing w:val="7"/>
                    </w:rPr>
                    <w:t xml:space="preserve"> </w:t>
                  </w:r>
                  <w:r>
                    <w:rPr>
                      <w:i/>
                      <w:color w:val="1F487C"/>
                    </w:rPr>
                    <w:t>one</w:t>
                  </w:r>
                  <w:r>
                    <w:rPr>
                      <w:i/>
                      <w:color w:val="1F487C"/>
                      <w:spacing w:val="5"/>
                    </w:rPr>
                    <w:t xml:space="preserve"> </w:t>
                  </w:r>
                  <w:proofErr w:type="gramStart"/>
                  <w:r>
                    <w:rPr>
                      <w:i/>
                      <w:color w:val="1F487C"/>
                    </w:rPr>
                    <w:t>load</w:t>
                  </w:r>
                  <w:proofErr w:type="gramEnd"/>
                  <w:r>
                    <w:rPr>
                      <w:i/>
                      <w:color w:val="1F487C"/>
                      <w:spacing w:val="1"/>
                    </w:rPr>
                    <w:t xml:space="preserve"> </w:t>
                  </w:r>
                  <w:r>
                    <w:rPr>
                      <w:i/>
                      <w:color w:val="1F487C"/>
                    </w:rPr>
                    <w:t>so you have time to go back</w:t>
                  </w:r>
                  <w:r>
                    <w:rPr>
                      <w:i/>
                      <w:color w:val="1F487C"/>
                      <w:spacing w:val="-59"/>
                    </w:rPr>
                    <w:t xml:space="preserve"> </w:t>
                  </w:r>
                  <w:r>
                    <w:rPr>
                      <w:i/>
                      <w:color w:val="1F487C"/>
                    </w:rPr>
                    <w:t>for another load (about 20</w:t>
                  </w:r>
                  <w:r>
                    <w:rPr>
                      <w:i/>
                      <w:color w:val="1F487C"/>
                      <w:spacing w:val="1"/>
                    </w:rPr>
                    <w:t xml:space="preserve"> </w:t>
                  </w:r>
                  <w:r>
                    <w:rPr>
                      <w:i/>
                      <w:color w:val="1F487C"/>
                    </w:rPr>
                    <w:t>minutes). This is a good</w:t>
                  </w:r>
                  <w:r>
                    <w:rPr>
                      <w:i/>
                      <w:color w:val="1F487C"/>
                      <w:spacing w:val="1"/>
                    </w:rPr>
                    <w:t xml:space="preserve"> </w:t>
                  </w:r>
                  <w:r>
                    <w:rPr>
                      <w:i/>
                      <w:color w:val="1F487C"/>
                    </w:rPr>
                    <w:t>option if you have a big</w:t>
                  </w:r>
                  <w:r>
                    <w:rPr>
                      <w:i/>
                      <w:color w:val="1F487C"/>
                      <w:spacing w:val="1"/>
                    </w:rPr>
                    <w:t xml:space="preserve"> </w:t>
                  </w:r>
                  <w:r>
                    <w:rPr>
                      <w:i/>
                      <w:color w:val="1F487C"/>
                    </w:rPr>
                    <w:t>water</w:t>
                  </w:r>
                  <w:r>
                    <w:rPr>
                      <w:i/>
                      <w:color w:val="1F487C"/>
                      <w:spacing w:val="-2"/>
                    </w:rPr>
                    <w:t xml:space="preserve"> </w:t>
                  </w:r>
                  <w:r>
                    <w:rPr>
                      <w:i/>
                      <w:color w:val="1F487C"/>
                    </w:rPr>
                    <w:t>trailer</w:t>
                  </w:r>
                  <w:r>
                    <w:rPr>
                      <w:color w:val="1F487C"/>
                      <w:sz w:val="20"/>
                    </w:rPr>
                    <w:t>.</w:t>
                  </w:r>
                </w:p>
              </w:txbxContent>
            </v:textbox>
            <w10:wrap type="topAndBottom" anchorx="page"/>
          </v:shape>
        </w:pict>
      </w:r>
    </w:p>
    <w:p w14:paraId="2D661033" w14:textId="77777777" w:rsidR="00D43085" w:rsidRDefault="00D43085">
      <w:pPr>
        <w:rPr>
          <w:sz w:val="11"/>
        </w:rPr>
        <w:sectPr w:rsidR="00D43085">
          <w:footerReference w:type="default" r:id="rId7"/>
          <w:type w:val="continuous"/>
          <w:pgSz w:w="11910" w:h="16840"/>
          <w:pgMar w:top="1360" w:right="660" w:bottom="1380" w:left="720" w:header="0" w:footer="1187" w:gutter="0"/>
          <w:pgNumType w:start="1"/>
          <w:cols w:space="720"/>
        </w:sectPr>
      </w:pPr>
    </w:p>
    <w:p w14:paraId="3F885110" w14:textId="77777777" w:rsidR="00D43085" w:rsidRDefault="00D43085">
      <w:pPr>
        <w:pStyle w:val="BodyText"/>
        <w:rPr>
          <w:sz w:val="20"/>
        </w:rPr>
      </w:pPr>
    </w:p>
    <w:p w14:paraId="6B9AB92A" w14:textId="77777777" w:rsidR="00D43085" w:rsidRDefault="00D43085">
      <w:pPr>
        <w:pStyle w:val="BodyText"/>
        <w:spacing w:before="2"/>
        <w:rPr>
          <w:sz w:val="22"/>
        </w:rPr>
      </w:pPr>
    </w:p>
    <w:p w14:paraId="29BE5EBE" w14:textId="77777777" w:rsidR="00D43085" w:rsidRDefault="008643D3">
      <w:pPr>
        <w:pStyle w:val="Heading1"/>
        <w:spacing w:before="89"/>
        <w:ind w:right="1566"/>
      </w:pPr>
      <w:r>
        <w:t>Type</w:t>
      </w:r>
      <w:r>
        <w:rPr>
          <w:spacing w:val="-3"/>
        </w:rPr>
        <w:t xml:space="preserve"> </w:t>
      </w:r>
      <w:r>
        <w:t>of Airstrip</w:t>
      </w:r>
    </w:p>
    <w:p w14:paraId="0977D6DB" w14:textId="77777777" w:rsidR="001D2119" w:rsidRDefault="008643D3">
      <w:pPr>
        <w:pStyle w:val="BodyText"/>
        <w:spacing w:before="275"/>
        <w:ind w:left="720" w:right="776"/>
        <w:jc w:val="both"/>
      </w:pPr>
      <w:r>
        <w:t>The</w:t>
      </w:r>
      <w:r>
        <w:rPr>
          <w:spacing w:val="23"/>
        </w:rPr>
        <w:t xml:space="preserve"> </w:t>
      </w:r>
      <w:r>
        <w:t>ideal</w:t>
      </w:r>
      <w:r>
        <w:rPr>
          <w:spacing w:val="22"/>
        </w:rPr>
        <w:t xml:space="preserve"> </w:t>
      </w:r>
      <w:r>
        <w:t>airstrip</w:t>
      </w:r>
      <w:r>
        <w:rPr>
          <w:spacing w:val="23"/>
        </w:rPr>
        <w:t xml:space="preserve"> </w:t>
      </w:r>
      <w:r>
        <w:t>is</w:t>
      </w:r>
      <w:r>
        <w:rPr>
          <w:spacing w:val="22"/>
        </w:rPr>
        <w:t xml:space="preserve"> </w:t>
      </w:r>
      <w:r>
        <w:t>a</w:t>
      </w:r>
      <w:r>
        <w:rPr>
          <w:spacing w:val="23"/>
        </w:rPr>
        <w:t xml:space="preserve"> </w:t>
      </w:r>
      <w:r>
        <w:t>gravel</w:t>
      </w:r>
      <w:r>
        <w:rPr>
          <w:spacing w:val="22"/>
        </w:rPr>
        <w:t xml:space="preserve"> </w:t>
      </w:r>
      <w:r>
        <w:t>all</w:t>
      </w:r>
      <w:r>
        <w:rPr>
          <w:spacing w:val="24"/>
        </w:rPr>
        <w:t xml:space="preserve"> </w:t>
      </w:r>
      <w:r>
        <w:t>weather</w:t>
      </w:r>
      <w:r>
        <w:rPr>
          <w:spacing w:val="21"/>
        </w:rPr>
        <w:t xml:space="preserve"> </w:t>
      </w:r>
      <w:r>
        <w:t>airstrip</w:t>
      </w:r>
      <w:r>
        <w:rPr>
          <w:spacing w:val="24"/>
        </w:rPr>
        <w:t xml:space="preserve"> </w:t>
      </w:r>
      <w:r>
        <w:t>that</w:t>
      </w:r>
      <w:r>
        <w:rPr>
          <w:spacing w:val="30"/>
        </w:rPr>
        <w:t xml:space="preserve"> </w:t>
      </w:r>
      <w:r>
        <w:t>we</w:t>
      </w:r>
      <w:r>
        <w:rPr>
          <w:spacing w:val="24"/>
        </w:rPr>
        <w:t xml:space="preserve"> </w:t>
      </w:r>
      <w:r>
        <w:t>can</w:t>
      </w:r>
      <w:r>
        <w:rPr>
          <w:spacing w:val="23"/>
        </w:rPr>
        <w:t xml:space="preserve"> </w:t>
      </w:r>
      <w:r>
        <w:t>use</w:t>
      </w:r>
      <w:r>
        <w:rPr>
          <w:spacing w:val="24"/>
        </w:rPr>
        <w:t xml:space="preserve"> </w:t>
      </w:r>
      <w:r>
        <w:t>the</w:t>
      </w:r>
      <w:r>
        <w:rPr>
          <w:spacing w:val="23"/>
        </w:rPr>
        <w:t xml:space="preserve"> </w:t>
      </w:r>
      <w:r>
        <w:t>day</w:t>
      </w:r>
      <w:r>
        <w:rPr>
          <w:spacing w:val="20"/>
        </w:rPr>
        <w:t xml:space="preserve"> </w:t>
      </w:r>
      <w:r>
        <w:t>after</w:t>
      </w:r>
      <w:r>
        <w:rPr>
          <w:spacing w:val="22"/>
        </w:rPr>
        <w:t xml:space="preserve"> </w:t>
      </w:r>
      <w:r>
        <w:t>rain</w:t>
      </w:r>
      <w:r w:rsidR="001D2119">
        <w:t>.</w:t>
      </w:r>
      <w:r>
        <w:t xml:space="preserve"> The other end of the scale is a grass field that you run the</w:t>
      </w:r>
      <w:r>
        <w:rPr>
          <w:spacing w:val="1"/>
        </w:rPr>
        <w:t xml:space="preserve"> </w:t>
      </w:r>
      <w:r>
        <w:t xml:space="preserve">slasher over when you want to use it. </w:t>
      </w:r>
    </w:p>
    <w:p w14:paraId="07457AD0" w14:textId="43B9FF4F" w:rsidR="00D43085" w:rsidRDefault="008643D3">
      <w:pPr>
        <w:pStyle w:val="BodyText"/>
        <w:spacing w:before="275"/>
        <w:ind w:left="720" w:right="776"/>
        <w:jc w:val="both"/>
      </w:pPr>
      <w:r>
        <w:t>Consider</w:t>
      </w:r>
      <w:r>
        <w:rPr>
          <w:spacing w:val="-1"/>
        </w:rPr>
        <w:t xml:space="preserve"> </w:t>
      </w:r>
      <w:r>
        <w:t xml:space="preserve">these </w:t>
      </w:r>
      <w:r w:rsidR="00992482">
        <w:t>ideas.</w:t>
      </w:r>
    </w:p>
    <w:p w14:paraId="0F854499" w14:textId="77777777" w:rsidR="00D43085" w:rsidRDefault="00D43085">
      <w:pPr>
        <w:pStyle w:val="BodyText"/>
        <w:rPr>
          <w:sz w:val="20"/>
        </w:rPr>
      </w:pPr>
    </w:p>
    <w:p w14:paraId="06A55C8E" w14:textId="77777777" w:rsidR="00D43085" w:rsidRDefault="00D43085">
      <w:pPr>
        <w:pStyle w:val="BodyText"/>
        <w:rPr>
          <w:sz w:val="20"/>
        </w:rPr>
      </w:pPr>
    </w:p>
    <w:p w14:paraId="10DC6531" w14:textId="77777777" w:rsidR="00D43085" w:rsidRDefault="006233F1">
      <w:pPr>
        <w:pStyle w:val="BodyText"/>
        <w:spacing w:before="10"/>
        <w:rPr>
          <w:sz w:val="10"/>
        </w:rPr>
      </w:pPr>
      <w:r>
        <w:pict w14:anchorId="704ED9D0">
          <v:shape id="docshape7" o:spid="_x0000_s2054" type="#_x0000_t202" style="position:absolute;margin-left:58.5pt;margin-top:7.75pt;width:492.75pt;height:81.75pt;z-index:-15726592;mso-wrap-distance-left:0;mso-wrap-distance-right:0;mso-position-horizontal-relative:page" filled="f" strokeweight=".5pt">
            <v:textbox inset="0,0,0,0">
              <w:txbxContent>
                <w:p w14:paraId="35CBC3C6" w14:textId="4EDA9CE6" w:rsidR="00D43085" w:rsidRDefault="008643D3">
                  <w:pPr>
                    <w:spacing w:before="69" w:line="276" w:lineRule="auto"/>
                    <w:ind w:left="147" w:right="144" w:hanging="2"/>
                    <w:jc w:val="center"/>
                    <w:rPr>
                      <w:i/>
                    </w:rPr>
                  </w:pPr>
                  <w:r>
                    <w:rPr>
                      <w:i/>
                      <w:color w:val="1F487C"/>
                    </w:rPr>
                    <w:t xml:space="preserve">If you want an </w:t>
                  </w:r>
                  <w:r w:rsidR="001D2119">
                    <w:rPr>
                      <w:i/>
                      <w:color w:val="1F487C"/>
                    </w:rPr>
                    <w:t>all-weather</w:t>
                  </w:r>
                  <w:r>
                    <w:rPr>
                      <w:i/>
                      <w:color w:val="1F487C"/>
                    </w:rPr>
                    <w:t xml:space="preserve"> </w:t>
                  </w:r>
                  <w:proofErr w:type="gramStart"/>
                  <w:r>
                    <w:rPr>
                      <w:i/>
                      <w:color w:val="1F487C"/>
                    </w:rPr>
                    <w:t>strip</w:t>
                  </w:r>
                  <w:proofErr w:type="gramEnd"/>
                  <w:r>
                    <w:rPr>
                      <w:i/>
                      <w:color w:val="1F487C"/>
                    </w:rPr>
                    <w:t xml:space="preserve"> then you can offset the cost by using a straight piece of existing</w:t>
                  </w:r>
                  <w:r>
                    <w:rPr>
                      <w:i/>
                      <w:color w:val="1F487C"/>
                      <w:spacing w:val="1"/>
                    </w:rPr>
                    <w:t xml:space="preserve"> </w:t>
                  </w:r>
                  <w:r>
                    <w:rPr>
                      <w:i/>
                      <w:color w:val="1F487C"/>
                    </w:rPr>
                    <w:t>gravel road. Many growers these days are setting up their farms to allow all weather access for</w:t>
                  </w:r>
                  <w:r>
                    <w:rPr>
                      <w:i/>
                      <w:color w:val="1F487C"/>
                      <w:spacing w:val="1"/>
                    </w:rPr>
                    <w:t xml:space="preserve"> </w:t>
                  </w:r>
                  <w:r>
                    <w:rPr>
                      <w:i/>
                      <w:color w:val="1F487C"/>
                    </w:rPr>
                    <w:t>grain trucks, so all they need to do is make one of these straight for 800m. The road needs to be a</w:t>
                  </w:r>
                  <w:r>
                    <w:rPr>
                      <w:i/>
                      <w:color w:val="1F487C"/>
                      <w:spacing w:val="-60"/>
                    </w:rPr>
                    <w:t xml:space="preserve"> </w:t>
                  </w:r>
                  <w:r>
                    <w:rPr>
                      <w:i/>
                      <w:color w:val="1F487C"/>
                    </w:rPr>
                    <w:t>little bit wider than normal and away from fences or powerlines. See the diagram below for</w:t>
                  </w:r>
                  <w:r>
                    <w:rPr>
                      <w:i/>
                      <w:color w:val="1F487C"/>
                      <w:spacing w:val="1"/>
                    </w:rPr>
                    <w:t xml:space="preserve"> </w:t>
                  </w:r>
                  <w:r>
                    <w:rPr>
                      <w:i/>
                      <w:color w:val="1F487C"/>
                    </w:rPr>
                    <w:t>measurement</w:t>
                  </w:r>
                  <w:r>
                    <w:rPr>
                      <w:i/>
                      <w:color w:val="1F487C"/>
                      <w:spacing w:val="1"/>
                    </w:rPr>
                    <w:t xml:space="preserve"> </w:t>
                  </w:r>
                  <w:r>
                    <w:rPr>
                      <w:i/>
                      <w:color w:val="1F487C"/>
                    </w:rPr>
                    <w:t>details</w:t>
                  </w:r>
                </w:p>
              </w:txbxContent>
            </v:textbox>
            <w10:wrap type="topAndBottom" anchorx="page"/>
          </v:shape>
        </w:pict>
      </w:r>
      <w:r>
        <w:pict w14:anchorId="1C06F0A8">
          <v:shape id="docshape8" o:spid="_x0000_s2053" type="#_x0000_t202" style="position:absolute;margin-left:41.25pt;margin-top:106.9pt;width:163.5pt;height:171.75pt;z-index:-15726080;mso-wrap-distance-left:0;mso-wrap-distance-right:0;mso-position-horizontal-relative:page" filled="f" strokeweight=".5pt">
            <v:textbox inset="0,0,0,0">
              <w:txbxContent>
                <w:p w14:paraId="718A4C08" w14:textId="53BFF6C6" w:rsidR="00D43085" w:rsidRDefault="008643D3">
                  <w:pPr>
                    <w:spacing w:before="71" w:line="276" w:lineRule="auto"/>
                    <w:ind w:left="197" w:right="197" w:firstLine="1"/>
                    <w:jc w:val="center"/>
                    <w:rPr>
                      <w:rFonts w:ascii="Calibri"/>
                      <w:sz w:val="20"/>
                    </w:rPr>
                  </w:pPr>
                  <w:r>
                    <w:rPr>
                      <w:i/>
                      <w:color w:val="1F487C"/>
                    </w:rPr>
                    <w:t>Kick in with a group of</w:t>
                  </w:r>
                  <w:r>
                    <w:rPr>
                      <w:i/>
                      <w:color w:val="1F487C"/>
                      <w:spacing w:val="1"/>
                    </w:rPr>
                    <w:t xml:space="preserve"> </w:t>
                  </w:r>
                  <w:r>
                    <w:rPr>
                      <w:i/>
                      <w:color w:val="1F487C"/>
                    </w:rPr>
                    <w:t>neighbours for a good central</w:t>
                  </w:r>
                  <w:r>
                    <w:rPr>
                      <w:i/>
                      <w:color w:val="1F487C"/>
                      <w:spacing w:val="-59"/>
                    </w:rPr>
                    <w:t xml:space="preserve"> </w:t>
                  </w:r>
                  <w:r>
                    <w:rPr>
                      <w:i/>
                      <w:color w:val="1F487C"/>
                    </w:rPr>
                    <w:t xml:space="preserve">airstrip. </w:t>
                  </w:r>
                </w:p>
              </w:txbxContent>
            </v:textbox>
            <w10:wrap type="topAndBottom" anchorx="page"/>
          </v:shape>
        </w:pict>
      </w:r>
      <w:r>
        <w:pict w14:anchorId="514B2CAE">
          <v:shape id="docshape9" o:spid="_x0000_s2052" type="#_x0000_t202" style="position:absolute;margin-left:225pt;margin-top:106.9pt;width:155.25pt;height:171.75pt;z-index:-15725568;mso-wrap-distance-left:0;mso-wrap-distance-right:0;mso-position-horizontal-relative:page" filled="f" strokeweight=".5pt">
            <v:textbox inset="0,0,0,0">
              <w:txbxContent>
                <w:p w14:paraId="7A6CA5BB" w14:textId="77777777" w:rsidR="00D43085" w:rsidRDefault="008643D3">
                  <w:pPr>
                    <w:spacing w:before="71" w:line="276" w:lineRule="auto"/>
                    <w:ind w:left="214" w:right="214" w:firstLine="2"/>
                    <w:jc w:val="center"/>
                    <w:rPr>
                      <w:i/>
                    </w:rPr>
                  </w:pPr>
                  <w:r>
                    <w:rPr>
                      <w:i/>
                      <w:color w:val="1F487C"/>
                    </w:rPr>
                    <w:t>A dirt strip will dry out</w:t>
                  </w:r>
                  <w:r>
                    <w:rPr>
                      <w:i/>
                      <w:color w:val="1F487C"/>
                      <w:spacing w:val="1"/>
                    </w:rPr>
                    <w:t xml:space="preserve"> </w:t>
                  </w:r>
                  <w:r>
                    <w:rPr>
                      <w:i/>
                      <w:color w:val="1F487C"/>
                    </w:rPr>
                    <w:t>quicker if it is properly</w:t>
                  </w:r>
                  <w:r>
                    <w:rPr>
                      <w:i/>
                      <w:color w:val="1F487C"/>
                      <w:spacing w:val="1"/>
                    </w:rPr>
                    <w:t xml:space="preserve"> </w:t>
                  </w:r>
                  <w:r>
                    <w:rPr>
                      <w:i/>
                      <w:color w:val="1F487C"/>
                    </w:rPr>
                    <w:t>graded with a positive</w:t>
                  </w:r>
                  <w:r>
                    <w:rPr>
                      <w:i/>
                      <w:color w:val="1F487C"/>
                      <w:spacing w:val="1"/>
                    </w:rPr>
                    <w:t xml:space="preserve"> </w:t>
                  </w:r>
                  <w:r>
                    <w:rPr>
                      <w:i/>
                      <w:color w:val="1F487C"/>
                    </w:rPr>
                    <w:t>camber and table drains to</w:t>
                  </w:r>
                  <w:r>
                    <w:rPr>
                      <w:i/>
                      <w:color w:val="1F487C"/>
                      <w:spacing w:val="1"/>
                    </w:rPr>
                    <w:t xml:space="preserve"> </w:t>
                  </w:r>
                  <w:r>
                    <w:rPr>
                      <w:i/>
                      <w:color w:val="1F487C"/>
                    </w:rPr>
                    <w:t>help</w:t>
                  </w:r>
                  <w:r>
                    <w:rPr>
                      <w:i/>
                      <w:color w:val="1F487C"/>
                      <w:spacing w:val="-3"/>
                    </w:rPr>
                    <w:t xml:space="preserve"> </w:t>
                  </w:r>
                  <w:r>
                    <w:rPr>
                      <w:i/>
                      <w:color w:val="1F487C"/>
                    </w:rPr>
                    <w:t>water</w:t>
                  </w:r>
                  <w:r>
                    <w:rPr>
                      <w:i/>
                      <w:color w:val="1F487C"/>
                      <w:spacing w:val="-3"/>
                    </w:rPr>
                    <w:t xml:space="preserve"> </w:t>
                  </w:r>
                  <w:r>
                    <w:rPr>
                      <w:i/>
                      <w:color w:val="1F487C"/>
                    </w:rPr>
                    <w:t>drain</w:t>
                  </w:r>
                  <w:r>
                    <w:rPr>
                      <w:i/>
                      <w:color w:val="1F487C"/>
                      <w:spacing w:val="-2"/>
                    </w:rPr>
                    <w:t xml:space="preserve"> </w:t>
                  </w:r>
                  <w:r>
                    <w:rPr>
                      <w:i/>
                      <w:color w:val="1F487C"/>
                    </w:rPr>
                    <w:t>off</w:t>
                  </w:r>
                  <w:r>
                    <w:rPr>
                      <w:i/>
                      <w:color w:val="1F487C"/>
                      <w:spacing w:val="-3"/>
                    </w:rPr>
                    <w:t xml:space="preserve"> </w:t>
                  </w:r>
                  <w:r>
                    <w:rPr>
                      <w:i/>
                      <w:color w:val="1F487C"/>
                    </w:rPr>
                    <w:t>quickly.</w:t>
                  </w:r>
                </w:p>
                <w:p w14:paraId="351EF94F" w14:textId="3A06AACA" w:rsidR="00D43085" w:rsidRDefault="008643D3">
                  <w:pPr>
                    <w:spacing w:line="276" w:lineRule="auto"/>
                    <w:ind w:left="147" w:right="143"/>
                    <w:jc w:val="center"/>
                    <w:rPr>
                      <w:i/>
                    </w:rPr>
                  </w:pPr>
                  <w:r>
                    <w:rPr>
                      <w:i/>
                      <w:color w:val="1F487C"/>
                    </w:rPr>
                    <w:t>Usually what holds up a strip</w:t>
                  </w:r>
                  <w:r>
                    <w:rPr>
                      <w:i/>
                      <w:color w:val="1F487C"/>
                      <w:spacing w:val="-59"/>
                    </w:rPr>
                    <w:t xml:space="preserve"> </w:t>
                  </w:r>
                  <w:r>
                    <w:rPr>
                      <w:i/>
                      <w:color w:val="1F487C"/>
                    </w:rPr>
                    <w:t>after</w:t>
                  </w:r>
                  <w:r>
                    <w:rPr>
                      <w:i/>
                      <w:color w:val="1F487C"/>
                      <w:spacing w:val="10"/>
                    </w:rPr>
                    <w:t xml:space="preserve"> </w:t>
                  </w:r>
                  <w:r>
                    <w:rPr>
                      <w:i/>
                      <w:color w:val="1F487C"/>
                    </w:rPr>
                    <w:t>rain</w:t>
                  </w:r>
                  <w:r>
                    <w:rPr>
                      <w:i/>
                      <w:color w:val="1F487C"/>
                      <w:spacing w:val="11"/>
                    </w:rPr>
                    <w:t xml:space="preserve"> </w:t>
                  </w:r>
                  <w:r>
                    <w:rPr>
                      <w:i/>
                      <w:color w:val="1F487C"/>
                    </w:rPr>
                    <w:t>are</w:t>
                  </w:r>
                  <w:r>
                    <w:rPr>
                      <w:i/>
                      <w:color w:val="1F487C"/>
                      <w:spacing w:val="10"/>
                    </w:rPr>
                    <w:t xml:space="preserve"> </w:t>
                  </w:r>
                  <w:r>
                    <w:rPr>
                      <w:i/>
                      <w:color w:val="1F487C"/>
                    </w:rPr>
                    <w:t>a</w:t>
                  </w:r>
                  <w:r>
                    <w:rPr>
                      <w:i/>
                      <w:color w:val="1F487C"/>
                      <w:spacing w:val="9"/>
                    </w:rPr>
                    <w:t xml:space="preserve"> </w:t>
                  </w:r>
                  <w:r>
                    <w:rPr>
                      <w:i/>
                      <w:color w:val="1F487C"/>
                    </w:rPr>
                    <w:t>few</w:t>
                  </w:r>
                  <w:r>
                    <w:rPr>
                      <w:i/>
                      <w:color w:val="1F487C"/>
                      <w:spacing w:val="13"/>
                    </w:rPr>
                    <w:t xml:space="preserve"> </w:t>
                  </w:r>
                  <w:r>
                    <w:rPr>
                      <w:i/>
                      <w:color w:val="1F487C"/>
                    </w:rPr>
                    <w:t>low</w:t>
                  </w:r>
                  <w:r>
                    <w:rPr>
                      <w:i/>
                      <w:color w:val="1F487C"/>
                      <w:spacing w:val="1"/>
                    </w:rPr>
                    <w:t xml:space="preserve"> </w:t>
                  </w:r>
                  <w:r>
                    <w:rPr>
                      <w:i/>
                      <w:color w:val="1F487C"/>
                    </w:rPr>
                    <w:t>spots or puddles. This is a</w:t>
                  </w:r>
                  <w:r>
                    <w:rPr>
                      <w:i/>
                      <w:color w:val="1F487C"/>
                      <w:spacing w:val="1"/>
                    </w:rPr>
                    <w:t xml:space="preserve"> </w:t>
                  </w:r>
                  <w:r>
                    <w:rPr>
                      <w:i/>
                      <w:color w:val="1F487C"/>
                    </w:rPr>
                    <w:t>good option if gravel is too</w:t>
                  </w:r>
                  <w:r>
                    <w:rPr>
                      <w:i/>
                      <w:color w:val="1F487C"/>
                      <w:spacing w:val="1"/>
                    </w:rPr>
                    <w:t xml:space="preserve"> </w:t>
                  </w:r>
                  <w:r>
                    <w:rPr>
                      <w:i/>
                      <w:color w:val="1F487C"/>
                    </w:rPr>
                    <w:t xml:space="preserve">expensive. </w:t>
                  </w:r>
                </w:p>
              </w:txbxContent>
            </v:textbox>
            <w10:wrap type="topAndBottom" anchorx="page"/>
          </v:shape>
        </w:pict>
      </w:r>
      <w:r>
        <w:pict w14:anchorId="4BFDEC45">
          <v:shape id="docshape10" o:spid="_x0000_s2051" type="#_x0000_t202" style="position:absolute;margin-left:400.5pt;margin-top:106.9pt;width:156.75pt;height:171.75pt;z-index:-15725056;mso-wrap-distance-left:0;mso-wrap-distance-right:0;mso-position-horizontal-relative:page" filled="f" strokeweight=".5pt">
            <v:textbox inset="0,0,0,0">
              <w:txbxContent>
                <w:p w14:paraId="77B06D2E" w14:textId="77777777" w:rsidR="00D43085" w:rsidRDefault="00D43085">
                  <w:pPr>
                    <w:pStyle w:val="BodyText"/>
                  </w:pPr>
                </w:p>
                <w:p w14:paraId="46597D2A" w14:textId="77777777" w:rsidR="00D43085" w:rsidRDefault="00D43085">
                  <w:pPr>
                    <w:pStyle w:val="BodyText"/>
                    <w:spacing w:before="8"/>
                  </w:pPr>
                </w:p>
                <w:p w14:paraId="72239B6E" w14:textId="6E82FBD4" w:rsidR="00D43085" w:rsidRDefault="008643D3">
                  <w:pPr>
                    <w:spacing w:before="1" w:line="276" w:lineRule="auto"/>
                    <w:ind w:left="218" w:right="212" w:hanging="4"/>
                    <w:jc w:val="center"/>
                    <w:rPr>
                      <w:i/>
                    </w:rPr>
                  </w:pPr>
                  <w:r>
                    <w:rPr>
                      <w:i/>
                      <w:color w:val="1F487C"/>
                    </w:rPr>
                    <w:t>We will operate out of any</w:t>
                  </w:r>
                  <w:r>
                    <w:rPr>
                      <w:i/>
                      <w:color w:val="1F487C"/>
                      <w:spacing w:val="1"/>
                    </w:rPr>
                    <w:t xml:space="preserve"> </w:t>
                  </w:r>
                  <w:r>
                    <w:rPr>
                      <w:i/>
                      <w:color w:val="1F487C"/>
                    </w:rPr>
                    <w:t>flat area that meets our</w:t>
                  </w:r>
                  <w:r>
                    <w:rPr>
                      <w:i/>
                      <w:color w:val="1F487C"/>
                      <w:spacing w:val="1"/>
                    </w:rPr>
                    <w:t xml:space="preserve"> </w:t>
                  </w:r>
                  <w:r>
                    <w:rPr>
                      <w:i/>
                      <w:color w:val="1F487C"/>
                    </w:rPr>
                    <w:t>specifications</w:t>
                  </w:r>
                  <w:r w:rsidR="001D2119">
                    <w:rPr>
                      <w:i/>
                      <w:color w:val="1F487C"/>
                    </w:rPr>
                    <w:t xml:space="preserve"> and has been assessed by a pilot or Marcus</w:t>
                  </w:r>
                  <w:r>
                    <w:rPr>
                      <w:i/>
                      <w:color w:val="1F487C"/>
                    </w:rPr>
                    <w:t>. See diagram</w:t>
                  </w:r>
                  <w:r>
                    <w:rPr>
                      <w:i/>
                      <w:color w:val="1F487C"/>
                      <w:spacing w:val="-59"/>
                    </w:rPr>
                    <w:t xml:space="preserve"> </w:t>
                  </w:r>
                  <w:r>
                    <w:rPr>
                      <w:i/>
                      <w:color w:val="1F487C"/>
                    </w:rPr>
                    <w:t>below.</w:t>
                  </w:r>
                </w:p>
              </w:txbxContent>
            </v:textbox>
            <w10:wrap type="topAndBottom" anchorx="page"/>
          </v:shape>
        </w:pict>
      </w:r>
    </w:p>
    <w:p w14:paraId="7222C5B7" w14:textId="77777777" w:rsidR="00D43085" w:rsidRDefault="00D43085">
      <w:pPr>
        <w:pStyle w:val="BodyText"/>
        <w:spacing w:before="9"/>
        <w:rPr>
          <w:sz w:val="27"/>
        </w:rPr>
      </w:pPr>
    </w:p>
    <w:p w14:paraId="3B07F12C" w14:textId="77777777" w:rsidR="00D43085" w:rsidRDefault="00D43085">
      <w:pPr>
        <w:pStyle w:val="BodyText"/>
        <w:rPr>
          <w:sz w:val="20"/>
        </w:rPr>
      </w:pPr>
    </w:p>
    <w:p w14:paraId="3ABBE9D8" w14:textId="77777777" w:rsidR="00D43085" w:rsidRDefault="006233F1">
      <w:pPr>
        <w:pStyle w:val="BodyText"/>
        <w:spacing w:before="9"/>
        <w:rPr>
          <w:sz w:val="22"/>
        </w:rPr>
      </w:pPr>
      <w:r>
        <w:pict w14:anchorId="675E03D5">
          <v:shape id="docshape11" o:spid="_x0000_s2050" type="#_x0000_t202" style="position:absolute;margin-left:58.5pt;margin-top:14.55pt;width:486pt;height:100.5pt;z-index:-15724544;mso-wrap-distance-left:0;mso-wrap-distance-right:0;mso-position-horizontal-relative:page" filled="f" strokeweight=".5pt">
            <v:textbox inset="0,0,0,0">
              <w:txbxContent>
                <w:p w14:paraId="6244340A" w14:textId="77777777" w:rsidR="00D43085" w:rsidRDefault="008643D3">
                  <w:pPr>
                    <w:spacing w:before="69" w:line="276" w:lineRule="auto"/>
                    <w:ind w:left="212" w:right="218" w:firstLine="7"/>
                    <w:jc w:val="center"/>
                    <w:rPr>
                      <w:i/>
                      <w:sz w:val="24"/>
                    </w:rPr>
                  </w:pPr>
                  <w:r>
                    <w:rPr>
                      <w:b/>
                      <w:color w:val="1F487C"/>
                      <w:sz w:val="28"/>
                      <w:u w:val="single" w:color="1F487C"/>
                    </w:rPr>
                    <w:t>Fertiliser Spreading</w:t>
                  </w:r>
                  <w:r>
                    <w:rPr>
                      <w:b/>
                      <w:color w:val="1F487C"/>
                      <w:spacing w:val="1"/>
                      <w:sz w:val="28"/>
                    </w:rPr>
                    <w:t xml:space="preserve"> </w:t>
                  </w:r>
                  <w:r>
                    <w:rPr>
                      <w:i/>
                      <w:color w:val="1F487C"/>
                      <w:sz w:val="24"/>
                    </w:rPr>
                    <w:t>needs to be done as close as possible due to the large</w:t>
                  </w:r>
                  <w:r>
                    <w:rPr>
                      <w:i/>
                      <w:color w:val="1F487C"/>
                      <w:spacing w:val="1"/>
                      <w:sz w:val="24"/>
                    </w:rPr>
                    <w:t xml:space="preserve"> </w:t>
                  </w:r>
                  <w:r>
                    <w:rPr>
                      <w:i/>
                      <w:color w:val="1F487C"/>
                      <w:sz w:val="24"/>
                    </w:rPr>
                    <w:t>number</w:t>
                  </w:r>
                  <w:r>
                    <w:rPr>
                      <w:i/>
                      <w:color w:val="1F487C"/>
                      <w:spacing w:val="-2"/>
                      <w:sz w:val="24"/>
                    </w:rPr>
                    <w:t xml:space="preserve"> </w:t>
                  </w:r>
                  <w:r>
                    <w:rPr>
                      <w:i/>
                      <w:color w:val="1F487C"/>
                      <w:sz w:val="24"/>
                    </w:rPr>
                    <w:t>of loads,</w:t>
                  </w:r>
                  <w:r>
                    <w:rPr>
                      <w:i/>
                      <w:color w:val="1F487C"/>
                      <w:spacing w:val="-2"/>
                      <w:sz w:val="24"/>
                    </w:rPr>
                    <w:t xml:space="preserve"> </w:t>
                  </w:r>
                  <w:r>
                    <w:rPr>
                      <w:i/>
                      <w:color w:val="1F487C"/>
                      <w:sz w:val="24"/>
                    </w:rPr>
                    <w:t>so</w:t>
                  </w:r>
                  <w:r>
                    <w:rPr>
                      <w:i/>
                      <w:color w:val="1F487C"/>
                      <w:spacing w:val="-1"/>
                      <w:sz w:val="24"/>
                    </w:rPr>
                    <w:t xml:space="preserve"> </w:t>
                  </w:r>
                  <w:r>
                    <w:rPr>
                      <w:i/>
                      <w:color w:val="1F487C"/>
                      <w:sz w:val="24"/>
                    </w:rPr>
                    <w:t>if</w:t>
                  </w:r>
                  <w:r>
                    <w:rPr>
                      <w:i/>
                      <w:color w:val="1F487C"/>
                      <w:spacing w:val="-3"/>
                      <w:sz w:val="24"/>
                    </w:rPr>
                    <w:t xml:space="preserve"> </w:t>
                  </w:r>
                  <w:r>
                    <w:rPr>
                      <w:i/>
                      <w:color w:val="1F487C"/>
                      <w:sz w:val="24"/>
                    </w:rPr>
                    <w:t>you</w:t>
                  </w:r>
                  <w:r>
                    <w:rPr>
                      <w:i/>
                      <w:color w:val="1F487C"/>
                      <w:spacing w:val="-2"/>
                      <w:sz w:val="24"/>
                    </w:rPr>
                    <w:t xml:space="preserve"> </w:t>
                  </w:r>
                  <w:r>
                    <w:rPr>
                      <w:i/>
                      <w:color w:val="1F487C"/>
                      <w:sz w:val="24"/>
                    </w:rPr>
                    <w:t>are</w:t>
                  </w:r>
                  <w:r>
                    <w:rPr>
                      <w:i/>
                      <w:color w:val="1F487C"/>
                      <w:spacing w:val="-4"/>
                      <w:sz w:val="24"/>
                    </w:rPr>
                    <w:t xml:space="preserve"> </w:t>
                  </w:r>
                  <w:r>
                    <w:rPr>
                      <w:i/>
                      <w:color w:val="1F487C"/>
                      <w:sz w:val="24"/>
                    </w:rPr>
                    <w:t>planning</w:t>
                  </w:r>
                  <w:r>
                    <w:rPr>
                      <w:i/>
                      <w:color w:val="1F487C"/>
                      <w:spacing w:val="-2"/>
                      <w:sz w:val="24"/>
                    </w:rPr>
                    <w:t xml:space="preserve"> </w:t>
                  </w:r>
                  <w:r>
                    <w:rPr>
                      <w:i/>
                      <w:color w:val="1F487C"/>
                      <w:sz w:val="24"/>
                    </w:rPr>
                    <w:t>a</w:t>
                  </w:r>
                  <w:r>
                    <w:rPr>
                      <w:i/>
                      <w:color w:val="1F487C"/>
                      <w:spacing w:val="-1"/>
                      <w:sz w:val="24"/>
                    </w:rPr>
                    <w:t xml:space="preserve"> </w:t>
                  </w:r>
                  <w:r>
                    <w:rPr>
                      <w:i/>
                      <w:color w:val="1F487C"/>
                      <w:sz w:val="24"/>
                    </w:rPr>
                    <w:t>large</w:t>
                  </w:r>
                  <w:r>
                    <w:rPr>
                      <w:i/>
                      <w:color w:val="1F487C"/>
                      <w:spacing w:val="-1"/>
                      <w:sz w:val="24"/>
                    </w:rPr>
                    <w:t xml:space="preserve"> </w:t>
                  </w:r>
                  <w:r>
                    <w:rPr>
                      <w:i/>
                      <w:color w:val="1F487C"/>
                      <w:sz w:val="24"/>
                    </w:rPr>
                    <w:t>area</w:t>
                  </w:r>
                  <w:r>
                    <w:rPr>
                      <w:i/>
                      <w:color w:val="1F487C"/>
                      <w:spacing w:val="-4"/>
                      <w:sz w:val="24"/>
                    </w:rPr>
                    <w:t xml:space="preserve"> </w:t>
                  </w:r>
                  <w:r>
                    <w:rPr>
                      <w:i/>
                      <w:color w:val="1F487C"/>
                      <w:sz w:val="24"/>
                    </w:rPr>
                    <w:t>of</w:t>
                  </w:r>
                  <w:r>
                    <w:rPr>
                      <w:i/>
                      <w:color w:val="1F487C"/>
                      <w:spacing w:val="-3"/>
                      <w:sz w:val="24"/>
                    </w:rPr>
                    <w:t xml:space="preserve"> </w:t>
                  </w:r>
                  <w:r>
                    <w:rPr>
                      <w:i/>
                      <w:color w:val="1F487C"/>
                      <w:sz w:val="24"/>
                    </w:rPr>
                    <w:t>urea</w:t>
                  </w:r>
                  <w:r>
                    <w:rPr>
                      <w:i/>
                      <w:color w:val="1F487C"/>
                      <w:spacing w:val="-3"/>
                      <w:sz w:val="24"/>
                    </w:rPr>
                    <w:t xml:space="preserve"> </w:t>
                  </w:r>
                  <w:r>
                    <w:rPr>
                      <w:i/>
                      <w:color w:val="1F487C"/>
                      <w:sz w:val="24"/>
                    </w:rPr>
                    <w:t>spreading</w:t>
                  </w:r>
                  <w:r>
                    <w:rPr>
                      <w:i/>
                      <w:color w:val="1F487C"/>
                      <w:spacing w:val="-2"/>
                      <w:sz w:val="24"/>
                    </w:rPr>
                    <w:t xml:space="preserve"> </w:t>
                  </w:r>
                  <w:r>
                    <w:rPr>
                      <w:i/>
                      <w:color w:val="1F487C"/>
                      <w:sz w:val="24"/>
                    </w:rPr>
                    <w:t>it</w:t>
                  </w:r>
                  <w:r>
                    <w:rPr>
                      <w:i/>
                      <w:color w:val="1F487C"/>
                      <w:spacing w:val="-3"/>
                      <w:sz w:val="24"/>
                    </w:rPr>
                    <w:t xml:space="preserve"> </w:t>
                  </w:r>
                  <w:r>
                    <w:rPr>
                      <w:i/>
                      <w:color w:val="1F487C"/>
                      <w:sz w:val="24"/>
                    </w:rPr>
                    <w:t>would</w:t>
                  </w:r>
                  <w:r>
                    <w:rPr>
                      <w:i/>
                      <w:color w:val="1F487C"/>
                      <w:spacing w:val="-1"/>
                      <w:sz w:val="24"/>
                    </w:rPr>
                    <w:t xml:space="preserve"> </w:t>
                  </w:r>
                  <w:r>
                    <w:rPr>
                      <w:i/>
                      <w:color w:val="1F487C"/>
                      <w:sz w:val="24"/>
                    </w:rPr>
                    <w:t>be</w:t>
                  </w:r>
                  <w:r>
                    <w:rPr>
                      <w:i/>
                      <w:color w:val="1F487C"/>
                      <w:spacing w:val="-4"/>
                      <w:sz w:val="24"/>
                    </w:rPr>
                    <w:t xml:space="preserve"> </w:t>
                  </w:r>
                  <w:r>
                    <w:rPr>
                      <w:i/>
                      <w:color w:val="1F487C"/>
                      <w:sz w:val="24"/>
                    </w:rPr>
                    <w:t>worth</w:t>
                  </w:r>
                  <w:r>
                    <w:rPr>
                      <w:i/>
                      <w:color w:val="1F487C"/>
                      <w:spacing w:val="-63"/>
                      <w:sz w:val="24"/>
                    </w:rPr>
                    <w:t xml:space="preserve"> </w:t>
                  </w:r>
                  <w:r>
                    <w:rPr>
                      <w:i/>
                      <w:color w:val="1F487C"/>
                      <w:sz w:val="24"/>
                    </w:rPr>
                    <w:t>it</w:t>
                  </w:r>
                  <w:r>
                    <w:rPr>
                      <w:i/>
                      <w:color w:val="1F487C"/>
                      <w:spacing w:val="-1"/>
                      <w:sz w:val="24"/>
                    </w:rPr>
                    <w:t xml:space="preserve"> </w:t>
                  </w:r>
                  <w:r>
                    <w:rPr>
                      <w:i/>
                      <w:color w:val="1F487C"/>
                      <w:sz w:val="24"/>
                    </w:rPr>
                    <w:t>just</w:t>
                  </w:r>
                  <w:r>
                    <w:rPr>
                      <w:i/>
                      <w:color w:val="1F487C"/>
                      <w:spacing w:val="-1"/>
                      <w:sz w:val="24"/>
                    </w:rPr>
                    <w:t xml:space="preserve"> </w:t>
                  </w:r>
                  <w:r>
                    <w:rPr>
                      <w:i/>
                      <w:color w:val="1F487C"/>
                      <w:sz w:val="24"/>
                    </w:rPr>
                    <w:t>to</w:t>
                  </w:r>
                  <w:r>
                    <w:rPr>
                      <w:i/>
                      <w:color w:val="1F487C"/>
                      <w:spacing w:val="-2"/>
                      <w:sz w:val="24"/>
                    </w:rPr>
                    <w:t xml:space="preserve"> </w:t>
                  </w:r>
                  <w:r>
                    <w:rPr>
                      <w:i/>
                      <w:color w:val="1F487C"/>
                      <w:sz w:val="24"/>
                    </w:rPr>
                    <w:t>run the</w:t>
                  </w:r>
                  <w:r>
                    <w:rPr>
                      <w:i/>
                      <w:color w:val="1F487C"/>
                      <w:spacing w:val="-3"/>
                      <w:sz w:val="24"/>
                    </w:rPr>
                    <w:t xml:space="preserve"> </w:t>
                  </w:r>
                  <w:r>
                    <w:rPr>
                      <w:i/>
                      <w:color w:val="1F487C"/>
                      <w:sz w:val="24"/>
                    </w:rPr>
                    <w:t>drag</w:t>
                  </w:r>
                  <w:r>
                    <w:rPr>
                      <w:i/>
                      <w:color w:val="1F487C"/>
                      <w:spacing w:val="-3"/>
                      <w:sz w:val="24"/>
                    </w:rPr>
                    <w:t xml:space="preserve"> </w:t>
                  </w:r>
                  <w:r>
                    <w:rPr>
                      <w:i/>
                      <w:color w:val="1F487C"/>
                      <w:sz w:val="24"/>
                    </w:rPr>
                    <w:t>bucket</w:t>
                  </w:r>
                  <w:r>
                    <w:rPr>
                      <w:i/>
                      <w:color w:val="1F487C"/>
                      <w:spacing w:val="-3"/>
                      <w:sz w:val="24"/>
                    </w:rPr>
                    <w:t xml:space="preserve"> </w:t>
                  </w:r>
                  <w:r>
                    <w:rPr>
                      <w:i/>
                      <w:color w:val="1F487C"/>
                      <w:sz w:val="24"/>
                    </w:rPr>
                    <w:t>over</w:t>
                  </w:r>
                  <w:r>
                    <w:rPr>
                      <w:i/>
                      <w:color w:val="1F487C"/>
                      <w:spacing w:val="-1"/>
                      <w:sz w:val="24"/>
                    </w:rPr>
                    <w:t xml:space="preserve"> </w:t>
                  </w:r>
                  <w:r>
                    <w:rPr>
                      <w:i/>
                      <w:color w:val="1F487C"/>
                      <w:sz w:val="24"/>
                    </w:rPr>
                    <w:t>a</w:t>
                  </w:r>
                  <w:r>
                    <w:rPr>
                      <w:i/>
                      <w:color w:val="1F487C"/>
                      <w:spacing w:val="-3"/>
                      <w:sz w:val="24"/>
                    </w:rPr>
                    <w:t xml:space="preserve"> </w:t>
                  </w:r>
                  <w:r>
                    <w:rPr>
                      <w:i/>
                      <w:color w:val="1F487C"/>
                      <w:sz w:val="24"/>
                    </w:rPr>
                    <w:t>flat</w:t>
                  </w:r>
                  <w:r>
                    <w:rPr>
                      <w:i/>
                      <w:color w:val="1F487C"/>
                      <w:spacing w:val="-3"/>
                      <w:sz w:val="24"/>
                    </w:rPr>
                    <w:t xml:space="preserve"> </w:t>
                  </w:r>
                  <w:r>
                    <w:rPr>
                      <w:i/>
                      <w:color w:val="1F487C"/>
                      <w:sz w:val="24"/>
                    </w:rPr>
                    <w:t>area</w:t>
                  </w:r>
                  <w:r>
                    <w:rPr>
                      <w:i/>
                      <w:color w:val="1F487C"/>
                      <w:spacing w:val="-2"/>
                      <w:sz w:val="24"/>
                    </w:rPr>
                    <w:t xml:space="preserve"> </w:t>
                  </w:r>
                  <w:r>
                    <w:rPr>
                      <w:i/>
                      <w:color w:val="1F487C"/>
                      <w:sz w:val="24"/>
                    </w:rPr>
                    <w:t>of</w:t>
                  </w:r>
                  <w:r>
                    <w:rPr>
                      <w:i/>
                      <w:color w:val="1F487C"/>
                      <w:spacing w:val="-1"/>
                      <w:sz w:val="24"/>
                    </w:rPr>
                    <w:t xml:space="preserve"> </w:t>
                  </w:r>
                  <w:r>
                    <w:rPr>
                      <w:i/>
                      <w:color w:val="1F487C"/>
                      <w:sz w:val="24"/>
                    </w:rPr>
                    <w:t>paddock</w:t>
                  </w:r>
                  <w:r>
                    <w:rPr>
                      <w:i/>
                      <w:color w:val="1F487C"/>
                      <w:spacing w:val="-4"/>
                      <w:sz w:val="24"/>
                    </w:rPr>
                    <w:t xml:space="preserve"> </w:t>
                  </w:r>
                  <w:r>
                    <w:rPr>
                      <w:i/>
                      <w:color w:val="1F487C"/>
                      <w:sz w:val="24"/>
                    </w:rPr>
                    <w:t>and</w:t>
                  </w:r>
                  <w:r>
                    <w:rPr>
                      <w:i/>
                      <w:color w:val="1F487C"/>
                      <w:spacing w:val="-1"/>
                      <w:sz w:val="24"/>
                    </w:rPr>
                    <w:t xml:space="preserve"> </w:t>
                  </w:r>
                  <w:r>
                    <w:rPr>
                      <w:i/>
                      <w:color w:val="1F487C"/>
                      <w:sz w:val="24"/>
                    </w:rPr>
                    <w:t>make</w:t>
                  </w:r>
                  <w:r>
                    <w:rPr>
                      <w:i/>
                      <w:color w:val="1F487C"/>
                      <w:spacing w:val="-1"/>
                      <w:sz w:val="24"/>
                    </w:rPr>
                    <w:t xml:space="preserve"> </w:t>
                  </w:r>
                  <w:r>
                    <w:rPr>
                      <w:i/>
                      <w:color w:val="1F487C"/>
                      <w:sz w:val="24"/>
                    </w:rPr>
                    <w:t>a</w:t>
                  </w:r>
                  <w:r>
                    <w:rPr>
                      <w:i/>
                      <w:color w:val="1F487C"/>
                      <w:spacing w:val="-2"/>
                      <w:sz w:val="24"/>
                    </w:rPr>
                    <w:t xml:space="preserve"> </w:t>
                  </w:r>
                  <w:r>
                    <w:rPr>
                      <w:i/>
                      <w:color w:val="1F487C"/>
                      <w:sz w:val="24"/>
                    </w:rPr>
                    <w:t>temporary</w:t>
                  </w:r>
                  <w:r>
                    <w:rPr>
                      <w:i/>
                      <w:color w:val="1F487C"/>
                      <w:spacing w:val="-1"/>
                      <w:sz w:val="24"/>
                    </w:rPr>
                    <w:t xml:space="preserve"> </w:t>
                  </w:r>
                  <w:r>
                    <w:rPr>
                      <w:i/>
                      <w:color w:val="1F487C"/>
                      <w:sz w:val="24"/>
                    </w:rPr>
                    <w:t>airstrip.</w:t>
                  </w:r>
                </w:p>
                <w:p w14:paraId="6D8D4E2E" w14:textId="7B6CEE4B" w:rsidR="00D43085" w:rsidRDefault="008643D3">
                  <w:pPr>
                    <w:spacing w:line="276" w:lineRule="auto"/>
                    <w:ind w:left="644" w:right="641"/>
                    <w:jc w:val="center"/>
                    <w:rPr>
                      <w:i/>
                      <w:sz w:val="24"/>
                    </w:rPr>
                  </w:pPr>
                  <w:proofErr w:type="gramStart"/>
                  <w:r>
                    <w:rPr>
                      <w:i/>
                      <w:color w:val="1F487C"/>
                      <w:sz w:val="24"/>
                    </w:rPr>
                    <w:t>As long as</w:t>
                  </w:r>
                  <w:proofErr w:type="gramEnd"/>
                  <w:r>
                    <w:rPr>
                      <w:i/>
                      <w:color w:val="1F487C"/>
                      <w:sz w:val="24"/>
                    </w:rPr>
                    <w:t xml:space="preserve"> it is hard and smooth enough to drive a </w:t>
                  </w:r>
                  <w:r w:rsidR="008A723C">
                    <w:rPr>
                      <w:i/>
                      <w:color w:val="1F487C"/>
                      <w:sz w:val="24"/>
                    </w:rPr>
                    <w:t>utility</w:t>
                  </w:r>
                  <w:r>
                    <w:rPr>
                      <w:i/>
                      <w:color w:val="1F487C"/>
                      <w:sz w:val="24"/>
                    </w:rPr>
                    <w:t xml:space="preserve"> on at </w:t>
                  </w:r>
                  <w:r w:rsidR="001D2119">
                    <w:rPr>
                      <w:i/>
                      <w:color w:val="1F487C"/>
                      <w:sz w:val="24"/>
                    </w:rPr>
                    <w:t>100</w:t>
                  </w:r>
                  <w:r>
                    <w:rPr>
                      <w:i/>
                      <w:color w:val="1F487C"/>
                      <w:sz w:val="24"/>
                    </w:rPr>
                    <w:t>kph, it should be</w:t>
                  </w:r>
                  <w:r w:rsidR="001D2119">
                    <w:rPr>
                      <w:i/>
                      <w:color w:val="1F487C"/>
                      <w:sz w:val="24"/>
                    </w:rPr>
                    <w:t xml:space="preserve"> </w:t>
                  </w:r>
                  <w:r>
                    <w:rPr>
                      <w:i/>
                      <w:color w:val="1F487C"/>
                      <w:spacing w:val="-64"/>
                      <w:sz w:val="24"/>
                    </w:rPr>
                    <w:t xml:space="preserve"> </w:t>
                  </w:r>
                  <w:r w:rsidR="001D2119">
                    <w:rPr>
                      <w:i/>
                      <w:color w:val="1F487C"/>
                      <w:spacing w:val="-64"/>
                      <w:sz w:val="24"/>
                    </w:rPr>
                    <w:t xml:space="preserve">  </w:t>
                  </w:r>
                  <w:r>
                    <w:rPr>
                      <w:i/>
                      <w:color w:val="1F487C"/>
                      <w:sz w:val="24"/>
                    </w:rPr>
                    <w:t>adequate.</w:t>
                  </w:r>
                </w:p>
              </w:txbxContent>
            </v:textbox>
            <w10:wrap type="topAndBottom" anchorx="page"/>
          </v:shape>
        </w:pict>
      </w:r>
    </w:p>
    <w:p w14:paraId="5606DA89" w14:textId="77777777" w:rsidR="00D43085" w:rsidRDefault="00D43085">
      <w:pPr>
        <w:sectPr w:rsidR="00D43085">
          <w:pgSz w:w="11910" w:h="16840"/>
          <w:pgMar w:top="1580" w:right="660" w:bottom="1380" w:left="720" w:header="0" w:footer="1187" w:gutter="0"/>
          <w:cols w:space="720"/>
        </w:sectPr>
      </w:pPr>
    </w:p>
    <w:p w14:paraId="5FFA9628" w14:textId="77777777" w:rsidR="00D43085" w:rsidRDefault="008643D3">
      <w:pPr>
        <w:pStyle w:val="BodyText"/>
        <w:rPr>
          <w:sz w:val="20"/>
        </w:rPr>
      </w:pPr>
      <w:r>
        <w:rPr>
          <w:noProof/>
        </w:rPr>
        <w:lastRenderedPageBreak/>
        <w:drawing>
          <wp:anchor distT="0" distB="0" distL="0" distR="0" simplePos="0" relativeHeight="487523840" behindDoc="1" locked="0" layoutInCell="1" allowOverlap="1" wp14:anchorId="1CC5EA62" wp14:editId="6FBD6992">
            <wp:simplePos x="0" y="0"/>
            <wp:positionH relativeFrom="page">
              <wp:posOffset>1099796</wp:posOffset>
            </wp:positionH>
            <wp:positionV relativeFrom="page">
              <wp:posOffset>9883140</wp:posOffset>
            </wp:positionV>
            <wp:extent cx="118411" cy="1574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8411" cy="157479"/>
                    </a:xfrm>
                    <a:prstGeom prst="rect">
                      <a:avLst/>
                    </a:prstGeom>
                  </pic:spPr>
                </pic:pic>
              </a:graphicData>
            </a:graphic>
          </wp:anchor>
        </w:drawing>
      </w:r>
    </w:p>
    <w:p w14:paraId="2B5F54F3" w14:textId="77777777" w:rsidR="00D43085" w:rsidRDefault="00D43085">
      <w:pPr>
        <w:pStyle w:val="BodyText"/>
        <w:spacing w:before="2"/>
        <w:rPr>
          <w:sz w:val="21"/>
        </w:rPr>
      </w:pPr>
    </w:p>
    <w:p w14:paraId="034AAEA5" w14:textId="77777777" w:rsidR="00D43085" w:rsidRDefault="008643D3">
      <w:pPr>
        <w:ind w:left="2224" w:right="2279"/>
        <w:jc w:val="center"/>
        <w:rPr>
          <w:b/>
          <w:sz w:val="24"/>
        </w:rPr>
      </w:pPr>
      <w:r>
        <w:rPr>
          <w:b/>
          <w:sz w:val="24"/>
        </w:rPr>
        <w:t>Airstrip</w:t>
      </w:r>
      <w:r>
        <w:rPr>
          <w:b/>
          <w:spacing w:val="-2"/>
          <w:sz w:val="24"/>
        </w:rPr>
        <w:t xml:space="preserve"> </w:t>
      </w:r>
      <w:r>
        <w:rPr>
          <w:b/>
          <w:sz w:val="24"/>
        </w:rPr>
        <w:t>dimensions</w:t>
      </w:r>
    </w:p>
    <w:p w14:paraId="631AA48A" w14:textId="77777777" w:rsidR="00D43085" w:rsidRDefault="00D43085">
      <w:pPr>
        <w:pStyle w:val="BodyText"/>
        <w:spacing w:before="3"/>
        <w:rPr>
          <w:b/>
          <w:sz w:val="31"/>
        </w:rPr>
      </w:pPr>
    </w:p>
    <w:p w14:paraId="10272F9C" w14:textId="72F1CA4B" w:rsidR="00D43085" w:rsidRDefault="008643D3">
      <w:pPr>
        <w:pStyle w:val="BodyText"/>
        <w:spacing w:line="276" w:lineRule="auto"/>
        <w:ind w:left="720" w:right="780"/>
        <w:jc w:val="both"/>
      </w:pPr>
      <w:r>
        <w:t xml:space="preserve">These are strip dimensions recommended by the </w:t>
      </w:r>
      <w:r w:rsidR="007A3BB3">
        <w:t>Aerial Application Association of Australia LTD</w:t>
      </w:r>
      <w:r>
        <w:t>. A standard strip will take up about 3 hectares if you allow for the fact that</w:t>
      </w:r>
      <w:r>
        <w:rPr>
          <w:spacing w:val="1"/>
        </w:rPr>
        <w:t xml:space="preserve"> </w:t>
      </w:r>
      <w:r>
        <w:t>you</w:t>
      </w:r>
      <w:r>
        <w:rPr>
          <w:spacing w:val="-1"/>
        </w:rPr>
        <w:t xml:space="preserve"> </w:t>
      </w:r>
      <w:r>
        <w:t>could grow</w:t>
      </w:r>
      <w:r>
        <w:rPr>
          <w:spacing w:val="-4"/>
        </w:rPr>
        <w:t xml:space="preserve"> </w:t>
      </w:r>
      <w:r>
        <w:t>a</w:t>
      </w:r>
      <w:r>
        <w:rPr>
          <w:spacing w:val="1"/>
        </w:rPr>
        <w:t xml:space="preserve"> </w:t>
      </w:r>
      <w:r>
        <w:t>crop</w:t>
      </w:r>
      <w:r>
        <w:rPr>
          <w:spacing w:val="-1"/>
        </w:rPr>
        <w:t xml:space="preserve"> </w:t>
      </w:r>
      <w:r>
        <w:t>in</w:t>
      </w:r>
      <w:r>
        <w:rPr>
          <w:spacing w:val="-1"/>
        </w:rPr>
        <w:t xml:space="preserve"> </w:t>
      </w:r>
      <w:r>
        <w:t>the</w:t>
      </w:r>
      <w:r>
        <w:rPr>
          <w:spacing w:val="-2"/>
        </w:rPr>
        <w:t xml:space="preserve"> </w:t>
      </w:r>
      <w:r>
        <w:t>clear areas</w:t>
      </w:r>
      <w:r>
        <w:rPr>
          <w:spacing w:val="-1"/>
        </w:rPr>
        <w:t xml:space="preserve"> </w:t>
      </w:r>
      <w:r>
        <w:t>on the side</w:t>
      </w:r>
      <w:r>
        <w:rPr>
          <w:spacing w:val="-3"/>
        </w:rPr>
        <w:t xml:space="preserve"> </w:t>
      </w:r>
      <w:r>
        <w:t>of</w:t>
      </w:r>
      <w:r>
        <w:rPr>
          <w:spacing w:val="2"/>
        </w:rPr>
        <w:t xml:space="preserve"> </w:t>
      </w:r>
      <w:r>
        <w:t>the</w:t>
      </w:r>
      <w:r>
        <w:rPr>
          <w:spacing w:val="-1"/>
        </w:rPr>
        <w:t xml:space="preserve"> </w:t>
      </w:r>
      <w:r>
        <w:t>strips.</w:t>
      </w:r>
      <w:r w:rsidR="007A3BB3">
        <w:t xml:space="preserve"> Always discuss with your aerial operator about the specifications for your airstrip as they will be the ones who will undertake a risk assessment and will not operate off it until they deem it to be safe and of standard. </w:t>
      </w:r>
    </w:p>
    <w:p w14:paraId="4A5A2640" w14:textId="77777777" w:rsidR="00D43085" w:rsidRDefault="00D43085">
      <w:pPr>
        <w:pStyle w:val="BodyText"/>
        <w:rPr>
          <w:sz w:val="20"/>
        </w:rPr>
      </w:pPr>
    </w:p>
    <w:p w14:paraId="7F7A3006" w14:textId="29DFCF7D" w:rsidR="00D43085" w:rsidRDefault="008643D3">
      <w:pPr>
        <w:pStyle w:val="BodyText"/>
        <w:spacing w:before="8"/>
        <w:rPr>
          <w:sz w:val="28"/>
        </w:rPr>
      </w:pPr>
      <w:r>
        <w:rPr>
          <w:noProof/>
        </w:rPr>
        <w:drawing>
          <wp:anchor distT="0" distB="0" distL="0" distR="0" simplePos="0" relativeHeight="9" behindDoc="1" locked="0" layoutInCell="1" allowOverlap="1" wp14:anchorId="5087FA2D" wp14:editId="5CD31BD6">
            <wp:simplePos x="0" y="0"/>
            <wp:positionH relativeFrom="page">
              <wp:posOffset>923925</wp:posOffset>
            </wp:positionH>
            <wp:positionV relativeFrom="paragraph">
              <wp:posOffset>223520</wp:posOffset>
            </wp:positionV>
            <wp:extent cx="5648325" cy="4323080"/>
            <wp:effectExtent l="0" t="0" r="9525" b="127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648325" cy="4323080"/>
                    </a:xfrm>
                    <a:prstGeom prst="rect">
                      <a:avLst/>
                    </a:prstGeom>
                  </pic:spPr>
                </pic:pic>
              </a:graphicData>
            </a:graphic>
          </wp:anchor>
        </w:drawing>
      </w:r>
    </w:p>
    <w:p w14:paraId="0A27B3B9" w14:textId="3026745C" w:rsidR="008A723C" w:rsidRPr="008A723C" w:rsidRDefault="008A723C" w:rsidP="008A723C"/>
    <w:p w14:paraId="4E4AB115" w14:textId="22784D4B" w:rsidR="008A723C" w:rsidRPr="008A723C" w:rsidRDefault="008A723C" w:rsidP="008A723C"/>
    <w:p w14:paraId="7C3A07D7" w14:textId="594BBBE3" w:rsidR="008A723C" w:rsidRPr="008A723C" w:rsidRDefault="008A723C" w:rsidP="008A723C"/>
    <w:p w14:paraId="4973EC2D" w14:textId="7F3845B9" w:rsidR="008A723C" w:rsidRPr="008A723C" w:rsidRDefault="008A723C" w:rsidP="008A723C"/>
    <w:p w14:paraId="2CD7C012" w14:textId="6BF041BC" w:rsidR="008A723C" w:rsidRPr="008A723C" w:rsidRDefault="008A723C" w:rsidP="008A723C"/>
    <w:p w14:paraId="7B16C945" w14:textId="34346590" w:rsidR="008A723C" w:rsidRPr="008A723C" w:rsidRDefault="008A723C" w:rsidP="008A723C"/>
    <w:p w14:paraId="592904C7" w14:textId="15A91A5E" w:rsidR="008A723C" w:rsidRPr="008A723C" w:rsidRDefault="008A723C" w:rsidP="008A723C"/>
    <w:p w14:paraId="136533FC" w14:textId="2C8807FD" w:rsidR="008A723C" w:rsidRPr="008A723C" w:rsidRDefault="008A723C" w:rsidP="008A723C"/>
    <w:p w14:paraId="79A74CA6" w14:textId="2234710C" w:rsidR="008A723C" w:rsidRPr="008A723C" w:rsidRDefault="008A723C" w:rsidP="008A723C"/>
    <w:p w14:paraId="50E18CD6" w14:textId="77E4BF69" w:rsidR="008A723C" w:rsidRPr="008A723C" w:rsidRDefault="008A723C" w:rsidP="008A723C"/>
    <w:p w14:paraId="1D901EE6" w14:textId="3CFE2BDB" w:rsidR="008A723C" w:rsidRPr="008A723C" w:rsidRDefault="008A723C" w:rsidP="008A723C"/>
    <w:p w14:paraId="7DE54347" w14:textId="5F52E903" w:rsidR="008A723C" w:rsidRPr="008A723C" w:rsidRDefault="008A723C" w:rsidP="008A723C"/>
    <w:p w14:paraId="0AC1F96D" w14:textId="4E8A7C33" w:rsidR="008A723C" w:rsidRPr="008A723C" w:rsidRDefault="008A723C" w:rsidP="008A723C"/>
    <w:p w14:paraId="31CB93CF" w14:textId="69F23986" w:rsidR="008A723C" w:rsidRPr="008A723C" w:rsidRDefault="008A723C" w:rsidP="008A723C"/>
    <w:p w14:paraId="0C95B4E8" w14:textId="6649D8FC" w:rsidR="008A723C" w:rsidRPr="008A723C" w:rsidRDefault="008A723C" w:rsidP="008A723C"/>
    <w:p w14:paraId="3A1617EF" w14:textId="7CA1043C" w:rsidR="008A723C" w:rsidRPr="008A723C" w:rsidRDefault="008A723C" w:rsidP="008A723C"/>
    <w:p w14:paraId="482C7EE3" w14:textId="6E0CA580" w:rsidR="008A723C" w:rsidRPr="008A723C" w:rsidRDefault="008A723C" w:rsidP="008A723C"/>
    <w:p w14:paraId="763613F0" w14:textId="13A7C285" w:rsidR="008A723C" w:rsidRPr="008A723C" w:rsidRDefault="008A723C" w:rsidP="008A723C"/>
    <w:p w14:paraId="25DE2430" w14:textId="561EFDEF" w:rsidR="008A723C" w:rsidRPr="008A723C" w:rsidRDefault="008A723C" w:rsidP="008A723C"/>
    <w:p w14:paraId="7E009203" w14:textId="76EE7546" w:rsidR="008A723C" w:rsidRPr="008A723C" w:rsidRDefault="008A723C" w:rsidP="008A723C"/>
    <w:p w14:paraId="3515E5C2" w14:textId="241C0989" w:rsidR="008A723C" w:rsidRPr="008A723C" w:rsidRDefault="008A723C" w:rsidP="008A723C"/>
    <w:p w14:paraId="62A6A03D" w14:textId="2D5E2B56" w:rsidR="008A723C" w:rsidRPr="008A723C" w:rsidRDefault="008A723C" w:rsidP="008A723C"/>
    <w:p w14:paraId="10B160A8" w14:textId="7FD5BB69" w:rsidR="008A723C" w:rsidRPr="008A723C" w:rsidRDefault="008A723C" w:rsidP="008A723C"/>
    <w:p w14:paraId="458395B1" w14:textId="64128C87" w:rsidR="008A723C" w:rsidRPr="008A723C" w:rsidRDefault="008A723C" w:rsidP="008A723C"/>
    <w:p w14:paraId="36A60018" w14:textId="195E6586" w:rsidR="008A723C" w:rsidRPr="008A723C" w:rsidRDefault="008A723C" w:rsidP="008A723C"/>
    <w:p w14:paraId="5569801F" w14:textId="4B65192D" w:rsidR="008A723C" w:rsidRPr="008A723C" w:rsidRDefault="008A723C" w:rsidP="008A723C"/>
    <w:p w14:paraId="0083AD1E" w14:textId="5694FC3D" w:rsidR="008A723C" w:rsidRPr="008A723C" w:rsidRDefault="008A723C" w:rsidP="008A723C"/>
    <w:p w14:paraId="2C9D8DAC" w14:textId="3350D8CD" w:rsidR="008A723C" w:rsidRDefault="008A723C" w:rsidP="008A723C">
      <w:pPr>
        <w:rPr>
          <w:sz w:val="28"/>
          <w:szCs w:val="24"/>
        </w:rPr>
      </w:pPr>
    </w:p>
    <w:p w14:paraId="3F99F7BB" w14:textId="10C190CF" w:rsidR="008A723C" w:rsidRPr="008A723C" w:rsidRDefault="008A723C" w:rsidP="008A723C"/>
    <w:p w14:paraId="6CDD20CD" w14:textId="6B9FD3C8" w:rsidR="008A723C" w:rsidRDefault="008A723C" w:rsidP="008A723C">
      <w:pPr>
        <w:ind w:firstLine="720"/>
      </w:pPr>
      <w:r>
        <w:t>Attached is a pdf of the Safer Strips Brochure by the AAAA’s for your information.</w:t>
      </w:r>
    </w:p>
    <w:p w14:paraId="6633B2A8" w14:textId="77777777" w:rsidR="008A723C" w:rsidRDefault="008A723C" w:rsidP="008A723C">
      <w:pPr>
        <w:ind w:firstLine="720"/>
      </w:pPr>
    </w:p>
    <w:p w14:paraId="73FFD596" w14:textId="14FF6BFD" w:rsidR="008A723C" w:rsidRPr="008A723C" w:rsidRDefault="008A723C" w:rsidP="008A723C">
      <w:pPr>
        <w:ind w:firstLine="720"/>
      </w:pPr>
      <w:hyperlink r:id="rId10" w:history="1">
        <w:r w:rsidRPr="008A723C">
          <w:rPr>
            <w:rStyle w:val="Hyperlink"/>
          </w:rPr>
          <w:t>Safer Strips Brochure 2012.pdf</w:t>
        </w:r>
      </w:hyperlink>
    </w:p>
    <w:sectPr w:rsidR="008A723C" w:rsidRPr="008A723C">
      <w:footerReference w:type="default" r:id="rId11"/>
      <w:pgSz w:w="11910" w:h="16840"/>
      <w:pgMar w:top="1580" w:right="660" w:bottom="1380" w:left="720" w:header="0" w:footer="118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9ABC" w14:textId="77777777" w:rsidR="006233F1" w:rsidRDefault="006233F1">
      <w:r>
        <w:separator/>
      </w:r>
    </w:p>
  </w:endnote>
  <w:endnote w:type="continuationSeparator" w:id="0">
    <w:p w14:paraId="057266A3" w14:textId="77777777" w:rsidR="006233F1" w:rsidRDefault="0062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CB3" w14:textId="77777777" w:rsidR="00D43085" w:rsidRDefault="006233F1">
    <w:pPr>
      <w:pStyle w:val="BodyText"/>
      <w:spacing w:line="14" w:lineRule="auto"/>
      <w:rPr>
        <w:sz w:val="20"/>
      </w:rPr>
    </w:pPr>
    <w:r>
      <w:pict w14:anchorId="2E313175">
        <v:shape id="docshape1" o:spid="_x0000_s1030" style="position:absolute;margin-left:66.6pt;margin-top:768.6pt;width:462.2pt;height:24.6pt;z-index:-15797760;mso-position-horizontal-relative:page;mso-position-vertical-relative:page" coordorigin="1332,15372" coordsize="9244,492" path="m10576,15372r-8264,l2268,15372r-936,l1332,15415r936,l2268,15417r,447l2312,15864r,-447l2312,15415r8264,l10576,15372xe" fillcolor="gray" stroked="f">
          <v:path arrowok="t"/>
          <w10:wrap anchorx="page" anchory="page"/>
        </v:shape>
      </w:pict>
    </w:r>
    <w:r w:rsidR="008643D3">
      <w:rPr>
        <w:noProof/>
      </w:rPr>
      <w:drawing>
        <wp:anchor distT="0" distB="0" distL="0" distR="0" simplePos="0" relativeHeight="487519232" behindDoc="1" locked="0" layoutInCell="1" allowOverlap="1" wp14:anchorId="30431F29" wp14:editId="1A0F3094">
          <wp:simplePos x="0" y="0"/>
          <wp:positionH relativeFrom="page">
            <wp:posOffset>1108904</wp:posOffset>
          </wp:positionH>
          <wp:positionV relativeFrom="page">
            <wp:posOffset>9883140</wp:posOffset>
          </wp:positionV>
          <wp:extent cx="104748" cy="13048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48" cy="130483"/>
                  </a:xfrm>
                  <a:prstGeom prst="rect">
                    <a:avLst/>
                  </a:prstGeom>
                </pic:spPr>
              </pic:pic>
            </a:graphicData>
          </a:graphic>
        </wp:anchor>
      </w:drawing>
    </w:r>
    <w:r>
      <w:pict w14:anchorId="53C75895">
        <v:shapetype id="_x0000_t202" coordsize="21600,21600" o:spt="202" path="m,l,21600r21600,l21600,xe">
          <v:stroke joinstyle="miter"/>
          <v:path gradientshapeok="t" o:connecttype="rect"/>
        </v:shapetype>
        <v:shape id="docshape2" o:spid="_x0000_s1029" type="#_x0000_t202" style="position:absolute;margin-left:121.4pt;margin-top:771.9pt;width:225.8pt;height:13.05pt;z-index:-15796736;mso-position-horizontal-relative:page;mso-position-vertical-relative:page" filled="f" stroked="f">
          <v:textbox style="mso-next-textbox:#docshape2" inset="0,0,0,0">
            <w:txbxContent>
              <w:p w14:paraId="082DB40E" w14:textId="526DA782" w:rsidR="00D43085" w:rsidRDefault="008643D3">
                <w:pPr>
                  <w:spacing w:line="245" w:lineRule="exact"/>
                  <w:ind w:left="20"/>
                  <w:rPr>
                    <w:rFonts w:ascii="Calibri" w:hAnsi="Calibri"/>
                  </w:rPr>
                </w:pPr>
                <w:r>
                  <w:rPr>
                    <w:rFonts w:ascii="Calibri" w:hAnsi="Calibri"/>
                  </w:rPr>
                  <w:t>Building</w:t>
                </w:r>
                <w:r>
                  <w:rPr>
                    <w:rFonts w:ascii="Calibri" w:hAnsi="Calibri"/>
                    <w:spacing w:val="-1"/>
                  </w:rPr>
                  <w:t xml:space="preserve"> </w:t>
                </w:r>
                <w:r>
                  <w:rPr>
                    <w:rFonts w:ascii="Calibri" w:hAnsi="Calibri"/>
                  </w:rPr>
                  <w:t>An</w:t>
                </w:r>
                <w:r>
                  <w:rPr>
                    <w:rFonts w:ascii="Calibri" w:hAnsi="Calibri"/>
                    <w:spacing w:val="-1"/>
                  </w:rPr>
                  <w:t xml:space="preserve"> </w:t>
                </w:r>
                <w:r>
                  <w:rPr>
                    <w:rFonts w:ascii="Calibri" w:hAnsi="Calibri"/>
                  </w:rPr>
                  <w:t>Agricultural</w:t>
                </w:r>
                <w:r>
                  <w:rPr>
                    <w:rFonts w:ascii="Calibri" w:hAnsi="Calibri"/>
                    <w:spacing w:val="-2"/>
                  </w:rPr>
                  <w:t xml:space="preserve"> </w:t>
                </w:r>
                <w:r>
                  <w:rPr>
                    <w:rFonts w:ascii="Calibri" w:hAnsi="Calibri"/>
                  </w:rPr>
                  <w:t>Airstrip</w:t>
                </w:r>
              </w:p>
            </w:txbxContent>
          </v:textbox>
          <w10:wrap anchorx="page" anchory="page"/>
        </v:shape>
      </w:pict>
    </w:r>
    <w:r>
      <w:pict w14:anchorId="219E3C86">
        <v:shape id="docshape3" o:spid="_x0000_s1028" type="#_x0000_t202" style="position:absolute;margin-left:83.4pt;margin-top:773.7pt;width:15.15pt;height:18pt;z-index:-15796224;mso-position-horizontal-relative:page;mso-position-vertical-relative:page" filled="f" stroked="f">
          <v:textbox style="mso-next-textbox:#docshape3" inset="0,0,0,0">
            <w:txbxContent>
              <w:p w14:paraId="17E1525E" w14:textId="77777777" w:rsidR="00D43085" w:rsidRDefault="008643D3">
                <w:pPr>
                  <w:spacing w:line="346" w:lineRule="exact"/>
                  <w:ind w:left="60"/>
                  <w:rPr>
                    <w:rFonts w:ascii="Calibri"/>
                    <w:b/>
                    <w:sz w:val="32"/>
                  </w:rPr>
                </w:pPr>
                <w:r>
                  <w:fldChar w:fldCharType="begin"/>
                </w:r>
                <w:r>
                  <w:rPr>
                    <w:rFonts w:ascii="Calibri"/>
                    <w:b/>
                    <w:color w:val="4F81BC"/>
                    <w:w w:val="99"/>
                    <w:sz w:val="32"/>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F39B" w14:textId="77777777" w:rsidR="00D43085" w:rsidRDefault="006233F1">
    <w:pPr>
      <w:pStyle w:val="BodyText"/>
      <w:spacing w:line="14" w:lineRule="auto"/>
      <w:rPr>
        <w:sz w:val="20"/>
      </w:rPr>
    </w:pPr>
    <w:r>
      <w:pict w14:anchorId="4E84A5D7">
        <v:shape id="docshape12" o:spid="_x0000_s1027" style="position:absolute;margin-left:66.6pt;margin-top:768.6pt;width:462.2pt;height:24.6pt;z-index:-15795712;mso-position-horizontal-relative:page;mso-position-vertical-relative:page" coordorigin="1332,15372" coordsize="9244,492" path="m10576,15372r-8264,l2268,15372r-936,l1332,15415r936,l2268,15417r,447l2312,15864r,-447l2312,15415r8264,l10576,15372xe" fillcolor="gray" stroked="f">
          <v:path arrowok="t"/>
          <w10:wrap anchorx="page" anchory="page"/>
        </v:shape>
      </w:pict>
    </w:r>
    <w:r>
      <w:pict w14:anchorId="51DAF5AE">
        <v:shapetype id="_x0000_t202" coordsize="21600,21600" o:spt="202" path="m,l,21600r21600,l21600,xe">
          <v:stroke joinstyle="miter"/>
          <v:path gradientshapeok="t" o:connecttype="rect"/>
        </v:shapetype>
        <v:shape id="docshape13" o:spid="_x0000_s1026" type="#_x0000_t202" style="position:absolute;margin-left:121.4pt;margin-top:771.9pt;width:225.8pt;height:13.05pt;z-index:-15795200;mso-position-horizontal-relative:page;mso-position-vertical-relative:page" filled="f" stroked="f">
          <v:textbox inset="0,0,0,0">
            <w:txbxContent>
              <w:p w14:paraId="350C7417" w14:textId="17B6CD12" w:rsidR="00D43085" w:rsidRDefault="008643D3">
                <w:pPr>
                  <w:spacing w:line="245" w:lineRule="exact"/>
                  <w:ind w:left="20"/>
                  <w:rPr>
                    <w:rFonts w:ascii="Calibri" w:hAnsi="Calibri"/>
                  </w:rPr>
                </w:pPr>
                <w:r>
                  <w:rPr>
                    <w:rFonts w:ascii="Calibri" w:hAnsi="Calibri"/>
                  </w:rPr>
                  <w:t>Building</w:t>
                </w:r>
                <w:r>
                  <w:rPr>
                    <w:rFonts w:ascii="Calibri" w:hAnsi="Calibri"/>
                    <w:spacing w:val="-1"/>
                  </w:rPr>
                  <w:t xml:space="preserve"> </w:t>
                </w:r>
                <w:r>
                  <w:rPr>
                    <w:rFonts w:ascii="Calibri" w:hAnsi="Calibri"/>
                  </w:rPr>
                  <w:t>An</w:t>
                </w:r>
                <w:r>
                  <w:rPr>
                    <w:rFonts w:ascii="Calibri" w:hAnsi="Calibri"/>
                    <w:spacing w:val="-1"/>
                  </w:rPr>
                  <w:t xml:space="preserve"> </w:t>
                </w:r>
                <w:r>
                  <w:rPr>
                    <w:rFonts w:ascii="Calibri" w:hAnsi="Calibri"/>
                  </w:rPr>
                  <w:t>Agricultural</w:t>
                </w:r>
                <w:r>
                  <w:rPr>
                    <w:rFonts w:ascii="Calibri" w:hAnsi="Calibri"/>
                    <w:spacing w:val="-2"/>
                  </w:rPr>
                  <w:t xml:space="preserve"> </w:t>
                </w:r>
                <w:r>
                  <w:rPr>
                    <w:rFonts w:ascii="Calibri" w:hAnsi="Calibri"/>
                  </w:rPr>
                  <w:t>Airstrip</w:t>
                </w:r>
              </w:p>
            </w:txbxContent>
          </v:textbox>
          <w10:wrap anchorx="page" anchory="page"/>
        </v:shape>
      </w:pict>
    </w:r>
    <w:r>
      <w:pict w14:anchorId="5810067A">
        <v:shape id="docshape14" o:spid="_x0000_s1025" type="#_x0000_t202" style="position:absolute;margin-left:83.4pt;margin-top:773.7pt;width:15.15pt;height:18pt;z-index:-15794688;mso-position-horizontal-relative:page;mso-position-vertical-relative:page" filled="f" stroked="f">
          <v:textbox inset="0,0,0,0">
            <w:txbxContent>
              <w:p w14:paraId="400EFBB3" w14:textId="77777777" w:rsidR="00D43085" w:rsidRDefault="008643D3">
                <w:pPr>
                  <w:spacing w:line="346" w:lineRule="exact"/>
                  <w:ind w:left="60"/>
                  <w:rPr>
                    <w:rFonts w:ascii="Calibri"/>
                    <w:b/>
                    <w:sz w:val="32"/>
                  </w:rPr>
                </w:pPr>
                <w:r>
                  <w:fldChar w:fldCharType="begin"/>
                </w:r>
                <w:r>
                  <w:rPr>
                    <w:rFonts w:ascii="Calibri"/>
                    <w:b/>
                    <w:color w:val="4F81BC"/>
                    <w:w w:val="99"/>
                    <w:sz w:val="32"/>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DAF1" w14:textId="77777777" w:rsidR="006233F1" w:rsidRDefault="006233F1">
      <w:r>
        <w:separator/>
      </w:r>
    </w:p>
  </w:footnote>
  <w:footnote w:type="continuationSeparator" w:id="0">
    <w:p w14:paraId="3C274E88" w14:textId="77777777" w:rsidR="006233F1" w:rsidRDefault="0062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43085"/>
    <w:rsid w:val="00082A5B"/>
    <w:rsid w:val="001D2119"/>
    <w:rsid w:val="006233F1"/>
    <w:rsid w:val="007A3BB3"/>
    <w:rsid w:val="008643D3"/>
    <w:rsid w:val="008A723C"/>
    <w:rsid w:val="008B52FD"/>
    <w:rsid w:val="00992482"/>
    <w:rsid w:val="00D43085"/>
    <w:rsid w:val="00FA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CA2E85F"/>
  <w15:docId w15:val="{E39DCB73-6D46-4CB8-ACD7-574AC13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222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24" w:right="2286"/>
      <w:jc w:val="center"/>
    </w:pPr>
    <w:rPr>
      <w:sz w:val="44"/>
      <w:szCs w:val="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2119"/>
    <w:pPr>
      <w:tabs>
        <w:tab w:val="center" w:pos="4513"/>
        <w:tab w:val="right" w:pos="9026"/>
      </w:tabs>
    </w:pPr>
  </w:style>
  <w:style w:type="character" w:customStyle="1" w:styleId="HeaderChar">
    <w:name w:val="Header Char"/>
    <w:basedOn w:val="DefaultParagraphFont"/>
    <w:link w:val="Header"/>
    <w:uiPriority w:val="99"/>
    <w:rsid w:val="001D2119"/>
    <w:rPr>
      <w:rFonts w:ascii="Arial" w:eastAsia="Arial" w:hAnsi="Arial" w:cs="Arial"/>
      <w:lang w:val="en-AU"/>
    </w:rPr>
  </w:style>
  <w:style w:type="paragraph" w:styleId="Footer">
    <w:name w:val="footer"/>
    <w:basedOn w:val="Normal"/>
    <w:link w:val="FooterChar"/>
    <w:uiPriority w:val="99"/>
    <w:unhideWhenUsed/>
    <w:rsid w:val="001D2119"/>
    <w:pPr>
      <w:tabs>
        <w:tab w:val="center" w:pos="4513"/>
        <w:tab w:val="right" w:pos="9026"/>
      </w:tabs>
    </w:pPr>
  </w:style>
  <w:style w:type="character" w:customStyle="1" w:styleId="FooterChar">
    <w:name w:val="Footer Char"/>
    <w:basedOn w:val="DefaultParagraphFont"/>
    <w:link w:val="Footer"/>
    <w:uiPriority w:val="99"/>
    <w:rsid w:val="001D2119"/>
    <w:rPr>
      <w:rFonts w:ascii="Arial" w:eastAsia="Arial" w:hAnsi="Arial" w:cs="Arial"/>
      <w:lang w:val="en-AU"/>
    </w:rPr>
  </w:style>
  <w:style w:type="character" w:styleId="Hyperlink">
    <w:name w:val="Hyperlink"/>
    <w:basedOn w:val="DefaultParagraphFont"/>
    <w:uiPriority w:val="99"/>
    <w:unhideWhenUsed/>
    <w:rsid w:val="008A723C"/>
    <w:rPr>
      <w:color w:val="0000FF" w:themeColor="hyperlink"/>
      <w:u w:val="single"/>
    </w:rPr>
  </w:style>
  <w:style w:type="character" w:styleId="UnresolvedMention">
    <w:name w:val="Unresolved Mention"/>
    <w:basedOn w:val="DefaultParagraphFont"/>
    <w:uiPriority w:val="99"/>
    <w:semiHidden/>
    <w:unhideWhenUsed/>
    <w:rsid w:val="008A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Safer%20Strips%20Brochure%202012.pdf" TargetMode="Externa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Black</dc:creator>
  <cp:lastModifiedBy>Admin</cp:lastModifiedBy>
  <cp:revision>4</cp:revision>
  <dcterms:created xsi:type="dcterms:W3CDTF">2021-10-25T23:56:00Z</dcterms:created>
  <dcterms:modified xsi:type="dcterms:W3CDTF">2022-02-14T01:03:00Z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Creator">
    <vt:lpwstr>Microsoft® Word 2010</vt:lpwstr>
  </property>
  <property fmtid="{D5CDD505-2E9C-101B-9397-08002B2CF9AE}" pid="4" name="LastSaved">
    <vt:filetime>2021-10-25T00:00:00Z</vt:filetime>
  </property>
</Properties>
</file>